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776C12">
        <w:tc>
          <w:tcPr>
            <w:tcW w:w="1712" w:type="dxa"/>
          </w:tcPr>
          <w:p w:rsidR="00776C12" w:rsidRDefault="0039570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="Times New Roman"/>
                <w:bCs/>
                <w:caps/>
                <w:sz w:val="18"/>
              </w:rPr>
            </w:pPr>
            <w:r>
              <w:rPr>
                <w:rFonts w:ascii="Calibri" w:eastAsia="Times New Roman" w:hAnsi="Calibri"/>
                <w:noProof/>
                <w:sz w:val="22"/>
                <w:szCs w:val="22"/>
              </w:rPr>
              <w:drawing>
                <wp:inline distT="0" distB="0" distL="0" distR="0">
                  <wp:extent cx="733425" cy="5810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</w:tcPr>
          <w:p w:rsidR="00776C12" w:rsidRDefault="0039570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="Times New Roman"/>
                <w:bCs/>
                <w:caps/>
                <w:sz w:val="22"/>
                <w:szCs w:val="22"/>
              </w:rPr>
            </w:pPr>
            <w:r>
              <w:rPr>
                <w:rFonts w:eastAsia="Times New Roman"/>
                <w:bCs/>
                <w:caps/>
                <w:sz w:val="22"/>
                <w:szCs w:val="22"/>
              </w:rPr>
              <w:t>МИНИСТЕРСТВО ОБРАЗОВАНИЯ И НАУКИ ЧЕЛЯБИНСКОЙ ОБЛАСТИ</w:t>
            </w:r>
          </w:p>
          <w:p w:rsidR="00776C12" w:rsidRDefault="0039570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22"/>
                <w:szCs w:val="22"/>
              </w:rPr>
              <w:t>ГБПОУ  «ЧЕЛЯБИНСКИЙ МЕХАНИКО – ТЕХНОЛОГИЧЕСКИЙ ТЕХНИКУМ»</w:t>
            </w:r>
          </w:p>
        </w:tc>
      </w:tr>
    </w:tbl>
    <w:p w:rsidR="00776C12" w:rsidRDefault="00776C12">
      <w:pPr>
        <w:widowControl w:val="0"/>
        <w:autoSpaceDE w:val="0"/>
        <w:autoSpaceDN w:val="0"/>
        <w:adjustRightInd w:val="0"/>
        <w:spacing w:line="276" w:lineRule="auto"/>
        <w:ind w:left="0" w:firstLine="0"/>
        <w:rPr>
          <w:rFonts w:eastAsia="Times New Roman"/>
          <w:b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776C12">
      <w:pPr>
        <w:spacing w:after="200" w:line="276" w:lineRule="auto"/>
        <w:ind w:left="0" w:firstLine="0"/>
        <w:rPr>
          <w:rFonts w:ascii="Calibri" w:eastAsia="Times New Roman" w:hAnsi="Calibri"/>
          <w:sz w:val="22"/>
          <w:szCs w:val="22"/>
        </w:rPr>
      </w:pPr>
    </w:p>
    <w:p w:rsidR="00776C12" w:rsidRDefault="0039570A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РАБОЧАЯ ПРОГРАММА</w:t>
      </w:r>
    </w:p>
    <w:p w:rsidR="00776C12" w:rsidRDefault="0039570A">
      <w:pPr>
        <w:spacing w:after="200" w:line="276" w:lineRule="auto"/>
        <w:ind w:left="0" w:firstLine="0"/>
        <w:jc w:val="center"/>
        <w:rPr>
          <w:rFonts w:eastAsia="Times New Roman"/>
          <w:b/>
          <w:sz w:val="40"/>
          <w:szCs w:val="22"/>
        </w:rPr>
      </w:pPr>
      <w:r>
        <w:rPr>
          <w:rFonts w:eastAsia="Times New Roman"/>
          <w:b/>
          <w:sz w:val="28"/>
          <w:szCs w:val="28"/>
        </w:rPr>
        <w:t xml:space="preserve">ОП.03 Техническое оснащение и организация рабочего места </w:t>
      </w:r>
    </w:p>
    <w:p w:rsidR="00776C12" w:rsidRDefault="0039570A">
      <w:pPr>
        <w:spacing w:after="200" w:line="276" w:lineRule="auto"/>
        <w:ind w:left="0" w:firstLine="0"/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для ППКРС</w:t>
      </w:r>
    </w:p>
    <w:p w:rsidR="00776C12" w:rsidRDefault="0039570A">
      <w:pPr>
        <w:spacing w:after="200" w:line="276" w:lineRule="auto"/>
        <w:ind w:left="0" w:firstLine="0"/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8"/>
          <w:szCs w:val="28"/>
        </w:rPr>
        <w:t xml:space="preserve">43.01.09 Повар, кондитер </w:t>
      </w: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sz w:val="28"/>
          <w:szCs w:val="28"/>
        </w:rPr>
      </w:pP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iCs/>
          <w:sz w:val="28"/>
          <w:szCs w:val="28"/>
        </w:rPr>
      </w:pPr>
    </w:p>
    <w:p w:rsidR="00776C12" w:rsidRDefault="004E1692">
      <w:pPr>
        <w:spacing w:after="200" w:line="276" w:lineRule="auto"/>
        <w:ind w:left="0" w:firstLine="0"/>
        <w:jc w:val="center"/>
        <w:rPr>
          <w:rFonts w:eastAsia="Times New Roman"/>
          <w:iCs/>
          <w:sz w:val="28"/>
          <w:szCs w:val="28"/>
        </w:rPr>
      </w:pPr>
      <w:r>
        <w:rPr>
          <w:rFonts w:eastAsia="Times New Roman"/>
          <w:iCs/>
          <w:sz w:val="28"/>
          <w:szCs w:val="28"/>
        </w:rPr>
        <w:t>Челябинск, 2026</w:t>
      </w:r>
    </w:p>
    <w:p w:rsidR="00776C12" w:rsidRDefault="00776C12">
      <w:pPr>
        <w:spacing w:after="200" w:line="276" w:lineRule="auto"/>
        <w:ind w:left="0" w:firstLine="0"/>
        <w:jc w:val="center"/>
        <w:rPr>
          <w:rFonts w:eastAsia="Times New Roman"/>
          <w:iCs/>
          <w:sz w:val="28"/>
          <w:szCs w:val="28"/>
        </w:rPr>
      </w:pPr>
    </w:p>
    <w:p w:rsidR="00776C12" w:rsidRDefault="00776C12">
      <w:pPr>
        <w:jc w:val="center"/>
        <w:rPr>
          <w:vertAlign w:val="superscript"/>
        </w:rPr>
      </w:pPr>
    </w:p>
    <w:p w:rsidR="00776C12" w:rsidRDefault="0039570A">
      <w:pPr>
        <w:rPr>
          <w:b/>
          <w:i/>
        </w:rPr>
      </w:pPr>
      <w:r>
        <w:rPr>
          <w:b/>
          <w:i/>
        </w:rPr>
        <w:t>СОДЕРЖАНИЕ</w:t>
      </w:r>
    </w:p>
    <w:p w:rsidR="00776C12" w:rsidRDefault="00776C12">
      <w:pPr>
        <w:rPr>
          <w:b/>
          <w:i/>
        </w:rPr>
      </w:pPr>
    </w:p>
    <w:p w:rsidR="00776C12" w:rsidRDefault="00776C12">
      <w:pPr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76C12">
        <w:tc>
          <w:tcPr>
            <w:tcW w:w="7501" w:type="dxa"/>
          </w:tcPr>
          <w:p w:rsidR="00776C12" w:rsidRDefault="0039570A">
            <w:pPr>
              <w:pStyle w:val="af"/>
              <w:numPr>
                <w:ilvl w:val="0"/>
                <w:numId w:val="1"/>
              </w:numPr>
              <w:tabs>
                <w:tab w:val="left" w:pos="426"/>
              </w:tabs>
              <w:suppressAutoHyphens/>
              <w:spacing w:after="200" w:line="276" w:lineRule="auto"/>
              <w:ind w:left="426"/>
              <w:jc w:val="both"/>
              <w:rPr>
                <w:b/>
              </w:rPr>
            </w:pPr>
            <w:r>
              <w:rPr>
                <w:b/>
              </w:rPr>
              <w:t>ПРОГРАММА УЧЕБНОЙ ДИСЦИПЛИНЫ</w:t>
            </w:r>
          </w:p>
        </w:tc>
        <w:tc>
          <w:tcPr>
            <w:tcW w:w="1854" w:type="dxa"/>
          </w:tcPr>
          <w:p w:rsidR="00776C12" w:rsidRDefault="00776C12">
            <w:pPr>
              <w:rPr>
                <w:b/>
              </w:rPr>
            </w:pPr>
          </w:p>
        </w:tc>
      </w:tr>
      <w:tr w:rsidR="00776C12">
        <w:tc>
          <w:tcPr>
            <w:tcW w:w="7501" w:type="dxa"/>
          </w:tcPr>
          <w:p w:rsidR="00776C12" w:rsidRDefault="0039570A">
            <w:pPr>
              <w:pStyle w:val="af"/>
              <w:numPr>
                <w:ilvl w:val="0"/>
                <w:numId w:val="1"/>
              </w:numPr>
              <w:suppressAutoHyphens/>
              <w:spacing w:after="200" w:line="276" w:lineRule="auto"/>
              <w:ind w:left="426" w:hanging="426"/>
              <w:jc w:val="both"/>
              <w:rPr>
                <w:b/>
              </w:rPr>
            </w:pPr>
            <w:r>
              <w:rPr>
                <w:b/>
              </w:rPr>
              <w:t>СТРУКТУРА И СОДЕРЖАНИЕ УЧЕБНОЙ ДИСЦИПЛИНЫ</w:t>
            </w:r>
          </w:p>
          <w:p w:rsidR="00776C12" w:rsidRDefault="0039570A">
            <w:pPr>
              <w:pStyle w:val="af"/>
              <w:numPr>
                <w:ilvl w:val="0"/>
                <w:numId w:val="1"/>
              </w:numPr>
              <w:suppressAutoHyphens/>
              <w:spacing w:after="200" w:line="276" w:lineRule="auto"/>
              <w:ind w:left="426" w:hanging="426"/>
              <w:jc w:val="both"/>
              <w:rPr>
                <w:b/>
              </w:rPr>
            </w:pPr>
            <w:r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776C12" w:rsidRDefault="00776C12">
            <w:pPr>
              <w:ind w:left="644"/>
              <w:rPr>
                <w:b/>
              </w:rPr>
            </w:pPr>
          </w:p>
        </w:tc>
      </w:tr>
      <w:tr w:rsidR="00776C12">
        <w:tc>
          <w:tcPr>
            <w:tcW w:w="7501" w:type="dxa"/>
          </w:tcPr>
          <w:p w:rsidR="00776C12" w:rsidRDefault="0039570A">
            <w:pPr>
              <w:pStyle w:val="af"/>
              <w:numPr>
                <w:ilvl w:val="0"/>
                <w:numId w:val="1"/>
              </w:numPr>
              <w:suppressAutoHyphens/>
              <w:spacing w:after="200" w:line="276" w:lineRule="auto"/>
              <w:ind w:left="426" w:hanging="426"/>
              <w:jc w:val="both"/>
              <w:rPr>
                <w:b/>
              </w:rPr>
            </w:pPr>
            <w:r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776C12" w:rsidRDefault="00776C12">
            <w:pPr>
              <w:rPr>
                <w:b/>
              </w:rPr>
            </w:pPr>
          </w:p>
        </w:tc>
      </w:tr>
    </w:tbl>
    <w:p w:rsidR="00776C12" w:rsidRDefault="00776C12">
      <w:pPr>
        <w:rPr>
          <w:b/>
          <w:bCs/>
          <w:i/>
        </w:rPr>
      </w:pPr>
    </w:p>
    <w:p w:rsidR="00776C12" w:rsidRDefault="0039570A">
      <w:pPr>
        <w:pStyle w:val="af"/>
        <w:numPr>
          <w:ilvl w:val="0"/>
          <w:numId w:val="2"/>
        </w:numPr>
        <w:rPr>
          <w:b/>
        </w:rPr>
      </w:pPr>
      <w:r>
        <w:rPr>
          <w:b/>
          <w:i/>
          <w:u w:val="single"/>
        </w:rPr>
        <w:br w:type="page"/>
      </w:r>
      <w:r>
        <w:rPr>
          <w:b/>
        </w:rPr>
        <w:lastRenderedPageBreak/>
        <w:t>ПРОГРАММА УЧЕБНОЙ ДИСЦИПЛИНЫ</w:t>
      </w:r>
    </w:p>
    <w:p w:rsidR="00776C12" w:rsidRDefault="00776C12">
      <w:pPr>
        <w:pStyle w:val="af"/>
        <w:ind w:left="717" w:firstLine="0"/>
        <w:rPr>
          <w:b/>
        </w:rPr>
      </w:pPr>
    </w:p>
    <w:p w:rsidR="00776C12" w:rsidRDefault="0039570A">
      <w:pPr>
        <w:pStyle w:val="af"/>
        <w:numPr>
          <w:ilvl w:val="1"/>
          <w:numId w:val="2"/>
        </w:numPr>
        <w:ind w:hanging="351"/>
      </w:pPr>
      <w:r>
        <w:t>Область применения учебной дисциплины</w:t>
      </w:r>
    </w:p>
    <w:p w:rsidR="00776C12" w:rsidRDefault="0039570A">
      <w:pPr>
        <w:ind w:left="426" w:firstLine="0"/>
        <w:jc w:val="both"/>
      </w:pPr>
      <w:r>
        <w:t>Программа учебной дисциплины «Техническое оснащение и организация рабочего</w:t>
      </w:r>
    </w:p>
    <w:p w:rsidR="00776C12" w:rsidRDefault="00395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right="-185" w:firstLine="0"/>
        <w:jc w:val="both"/>
        <w:rPr>
          <w:rFonts w:eastAsia="Times New Roman"/>
          <w:b/>
        </w:rPr>
      </w:pPr>
      <w:r>
        <w:t>места» относится к дисциплинам общепрофессионального цикла и является частью образовательной программы подготовки квалифицированных рабочих, служащих по профессии 43.01.09 Повар, кондитер</w:t>
      </w:r>
      <w:proofErr w:type="gramStart"/>
      <w:r>
        <w:t>.</w:t>
      </w:r>
      <w:proofErr w:type="gramEnd"/>
      <w:r>
        <w:t xml:space="preserve"> </w:t>
      </w:r>
      <w:proofErr w:type="gramStart"/>
      <w:r>
        <w:rPr>
          <w:rFonts w:eastAsia="Times New Roman"/>
        </w:rPr>
        <w:t>в</w:t>
      </w:r>
      <w:proofErr w:type="gramEnd"/>
      <w:r>
        <w:rPr>
          <w:rFonts w:eastAsia="Times New Roman"/>
        </w:rPr>
        <w:t xml:space="preserve"> соответствии с ФГОС по профессии 43.01.09 Повар, кондитер, утвержденной приказом </w:t>
      </w:r>
      <w:proofErr w:type="spellStart"/>
      <w:r>
        <w:rPr>
          <w:rFonts w:eastAsia="Times New Roman"/>
        </w:rPr>
        <w:t>МОиНРФ</w:t>
      </w:r>
      <w:proofErr w:type="spellEnd"/>
      <w:r>
        <w:rPr>
          <w:rFonts w:eastAsia="Times New Roman"/>
        </w:rPr>
        <w:t xml:space="preserve"> от 9 декабря 2016 г. № 1569. С учетом изменений ФГОС </w:t>
      </w:r>
      <w:proofErr w:type="gramStart"/>
      <w:r>
        <w:rPr>
          <w:rFonts w:eastAsia="Times New Roman"/>
        </w:rPr>
        <w:t xml:space="preserve">согласно  </w:t>
      </w:r>
      <w:r w:rsidRPr="00E64067">
        <w:rPr>
          <w:rFonts w:eastAsia="Helvetica"/>
          <w:shd w:val="clear" w:color="auto" w:fill="FFFFFF"/>
          <w:lang w:eastAsia="zh-CN" w:bidi="ar"/>
        </w:rPr>
        <w:t>Приказа</w:t>
      </w:r>
      <w:proofErr w:type="gramEnd"/>
      <w:r w:rsidRPr="00E64067">
        <w:rPr>
          <w:rFonts w:eastAsia="Helvetica"/>
          <w:shd w:val="clear" w:color="auto" w:fill="FFFFFF"/>
          <w:lang w:eastAsia="zh-CN" w:bidi="ar"/>
        </w:rPr>
        <w:t xml:space="preserve"> </w:t>
      </w:r>
      <w:proofErr w:type="spellStart"/>
      <w:r w:rsidRPr="00E64067">
        <w:rPr>
          <w:rFonts w:eastAsia="Helvetica"/>
          <w:shd w:val="clear" w:color="auto" w:fill="FFFFFF"/>
          <w:lang w:eastAsia="zh-CN" w:bidi="ar"/>
        </w:rPr>
        <w:t>Минпросвещения</w:t>
      </w:r>
      <w:proofErr w:type="spellEnd"/>
      <w:r w:rsidRPr="00E64067">
        <w:rPr>
          <w:rFonts w:eastAsia="Helvetica"/>
          <w:shd w:val="clear" w:color="auto" w:fill="FFFFFF"/>
          <w:lang w:eastAsia="zh-CN" w:bidi="ar"/>
        </w:rPr>
        <w:t xml:space="preserve"> России от 03.07.2024 </w:t>
      </w:r>
      <w:r>
        <w:rPr>
          <w:rFonts w:eastAsia="Helvetica"/>
          <w:shd w:val="clear" w:color="auto" w:fill="FFFFFF"/>
          <w:lang w:val="en-US" w:eastAsia="zh-CN" w:bidi="ar"/>
        </w:rPr>
        <w:t>N</w:t>
      </w:r>
      <w:r w:rsidRPr="00E64067">
        <w:rPr>
          <w:rFonts w:eastAsia="Helvetica"/>
          <w:shd w:val="clear" w:color="auto" w:fill="FFFFFF"/>
          <w:lang w:eastAsia="zh-CN" w:bidi="ar"/>
        </w:rPr>
        <w:t xml:space="preserve"> 464</w:t>
      </w:r>
      <w:r>
        <w:rPr>
          <w:rFonts w:eastAsia="Helvetica"/>
          <w:shd w:val="clear" w:color="auto" w:fill="FFFFFF"/>
          <w:lang w:eastAsia="zh-CN" w:bidi="ar"/>
        </w:rPr>
        <w:t xml:space="preserve"> </w:t>
      </w:r>
      <w:r>
        <w:rPr>
          <w:rFonts w:eastAsia="Times New Roman"/>
        </w:rPr>
        <w:t>«О</w:t>
      </w:r>
      <w:r>
        <w:rPr>
          <w:rFonts w:eastAsia="Times New Roman"/>
          <w:bCs/>
        </w:rPr>
        <w:t xml:space="preserve"> внесении изменений в федеральные государственные образовательные стандарты среднего профессионального образования».</w:t>
      </w:r>
    </w:p>
    <w:p w:rsidR="00776C12" w:rsidRDefault="0039570A">
      <w:pPr>
        <w:ind w:left="0" w:firstLine="708"/>
        <w:jc w:val="both"/>
      </w:pPr>
      <w:r>
        <w:t xml:space="preserve">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</w:p>
    <w:p w:rsidR="00776C12" w:rsidRDefault="00776C12">
      <w:pPr>
        <w:rPr>
          <w:b/>
          <w:i/>
        </w:rPr>
      </w:pPr>
    </w:p>
    <w:p w:rsidR="00776C12" w:rsidRDefault="0039570A">
      <w:pPr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776C12" w:rsidRDefault="00776C12">
      <w:pPr>
        <w:rPr>
          <w:b/>
        </w:rPr>
      </w:pPr>
    </w:p>
    <w:tbl>
      <w:tblPr>
        <w:tblStyle w:val="ae"/>
        <w:tblW w:w="0" w:type="auto"/>
        <w:tblInd w:w="-176" w:type="dxa"/>
        <w:tblLook w:val="04A0" w:firstRow="1" w:lastRow="0" w:firstColumn="1" w:lastColumn="0" w:noHBand="0" w:noVBand="1"/>
      </w:tblPr>
      <w:tblGrid>
        <w:gridCol w:w="1662"/>
        <w:gridCol w:w="7978"/>
      </w:tblGrid>
      <w:tr w:rsidR="00776C12">
        <w:tc>
          <w:tcPr>
            <w:tcW w:w="1662" w:type="dxa"/>
          </w:tcPr>
          <w:p w:rsidR="00776C12" w:rsidRDefault="0039570A">
            <w:pPr>
              <w:ind w:left="0" w:firstLine="0"/>
              <w:rPr>
                <w:b/>
              </w:rPr>
            </w:pPr>
            <w:r>
              <w:rPr>
                <w:b/>
                <w:lang w:eastAsia="en-US"/>
              </w:rPr>
              <w:t>Умения</w:t>
            </w:r>
          </w:p>
        </w:tc>
        <w:tc>
          <w:tcPr>
            <w:tcW w:w="7978" w:type="dxa"/>
          </w:tcPr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4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4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776C12" w:rsidRDefault="0039570A">
            <w:pPr>
              <w:ind w:left="0" w:firstLine="0"/>
              <w:jc w:val="both"/>
              <w:rPr>
                <w:b/>
              </w:rPr>
            </w:pPr>
            <w:r>
              <w:rPr>
                <w:rStyle w:val="a5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</w:tc>
      </w:tr>
      <w:tr w:rsidR="00776C12">
        <w:tc>
          <w:tcPr>
            <w:tcW w:w="1662" w:type="dxa"/>
          </w:tcPr>
          <w:p w:rsidR="00776C12" w:rsidRDefault="0039570A">
            <w:pPr>
              <w:ind w:left="-856"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Знания    </w:t>
            </w:r>
            <w:proofErr w:type="spellStart"/>
            <w:proofErr w:type="gramStart"/>
            <w:r>
              <w:rPr>
                <w:b/>
                <w:lang w:eastAsia="en-US"/>
              </w:rPr>
              <w:t>Знания</w:t>
            </w:r>
            <w:proofErr w:type="spellEnd"/>
            <w:proofErr w:type="gramEnd"/>
          </w:p>
        </w:tc>
        <w:tc>
          <w:tcPr>
            <w:tcW w:w="7978" w:type="dxa"/>
          </w:tcPr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4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4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4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4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4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правила электробезопасности, пожарной безопасности;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4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auto"/>
                <w:u w:color="333333"/>
                <w:shd w:val="clear" w:color="auto" w:fill="FFFFFF"/>
              </w:rPr>
              <w:t>правила охраны труда в организациях питания</w:t>
            </w:r>
          </w:p>
        </w:tc>
      </w:tr>
    </w:tbl>
    <w:p w:rsidR="00776C12" w:rsidRDefault="00776C12">
      <w:pPr>
        <w:rPr>
          <w:b/>
        </w:rPr>
      </w:pPr>
    </w:p>
    <w:p w:rsidR="00776C12" w:rsidRDefault="0039570A">
      <w:pPr>
        <w:pStyle w:val="af"/>
        <w:numPr>
          <w:ilvl w:val="1"/>
          <w:numId w:val="3"/>
        </w:numPr>
      </w:pPr>
      <w:r>
        <w:t>Перечень формируемых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8085"/>
      </w:tblGrid>
      <w:tr w:rsidR="00776C12">
        <w:tc>
          <w:tcPr>
            <w:tcW w:w="1486" w:type="dxa"/>
          </w:tcPr>
          <w:p w:rsidR="00776C12" w:rsidRDefault="0039570A">
            <w:pPr>
              <w:ind w:left="0" w:firstLine="0"/>
            </w:pPr>
            <w:r>
              <w:t>Код</w:t>
            </w:r>
          </w:p>
        </w:tc>
        <w:tc>
          <w:tcPr>
            <w:tcW w:w="8085" w:type="dxa"/>
          </w:tcPr>
          <w:p w:rsidR="00776C12" w:rsidRDefault="0039570A">
            <w:pPr>
              <w:ind w:left="0" w:firstLine="0"/>
            </w:pPr>
            <w:r>
              <w:t>Наименование общих компетенций</w:t>
            </w:r>
          </w:p>
        </w:tc>
      </w:tr>
      <w:tr w:rsidR="00776C12">
        <w:trPr>
          <w:trHeight w:val="327"/>
        </w:trPr>
        <w:tc>
          <w:tcPr>
            <w:tcW w:w="1486" w:type="dxa"/>
            <w:shd w:val="clear" w:color="auto" w:fill="auto"/>
          </w:tcPr>
          <w:p w:rsidR="00776C12" w:rsidRDefault="0039570A">
            <w:pPr>
              <w:rPr>
                <w:rFonts w:eastAsia="Times New Roman"/>
                <w:b/>
                <w:lang w:eastAsia="en-US"/>
              </w:rPr>
            </w:pPr>
            <w:proofErr w:type="gramStart"/>
            <w:r>
              <w:rPr>
                <w:rFonts w:eastAsia="Times New Roman"/>
                <w:b/>
              </w:rPr>
              <w:t>ОК</w:t>
            </w:r>
            <w:proofErr w:type="gramEnd"/>
            <w:r>
              <w:rPr>
                <w:rFonts w:eastAsia="Times New Roman"/>
                <w:b/>
              </w:rPr>
              <w:t xml:space="preserve"> 01. </w:t>
            </w:r>
          </w:p>
        </w:tc>
        <w:tc>
          <w:tcPr>
            <w:tcW w:w="8085" w:type="dxa"/>
            <w:shd w:val="clear" w:color="auto" w:fill="auto"/>
          </w:tcPr>
          <w:p w:rsidR="00776C12" w:rsidRDefault="0039570A">
            <w:pPr>
              <w:ind w:left="0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Выбирать способы решения задач профессиональной деятельности,</w:t>
            </w:r>
          </w:p>
          <w:p w:rsidR="00776C12" w:rsidRDefault="0039570A">
            <w:pPr>
              <w:ind w:left="0" w:firstLine="0"/>
              <w:jc w:val="both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</w:rPr>
              <w:t>применительно к различным контекстам.</w:t>
            </w:r>
          </w:p>
        </w:tc>
      </w:tr>
      <w:tr w:rsidR="00776C12">
        <w:tc>
          <w:tcPr>
            <w:tcW w:w="1486" w:type="dxa"/>
            <w:shd w:val="clear" w:color="auto" w:fill="auto"/>
          </w:tcPr>
          <w:p w:rsidR="00776C12" w:rsidRDefault="0039570A">
            <w:pPr>
              <w:rPr>
                <w:rFonts w:eastAsia="Times New Roman"/>
                <w:b/>
                <w:lang w:eastAsia="en-US"/>
              </w:rPr>
            </w:pPr>
            <w:proofErr w:type="gramStart"/>
            <w:r>
              <w:rPr>
                <w:rFonts w:eastAsia="Times New Roman"/>
                <w:b/>
              </w:rPr>
              <w:t>ОК</w:t>
            </w:r>
            <w:proofErr w:type="gramEnd"/>
            <w:r>
              <w:rPr>
                <w:rFonts w:eastAsia="Times New Roman"/>
                <w:b/>
              </w:rPr>
              <w:t xml:space="preserve"> 02.</w:t>
            </w:r>
          </w:p>
        </w:tc>
        <w:tc>
          <w:tcPr>
            <w:tcW w:w="8085" w:type="dxa"/>
            <w:shd w:val="clear" w:color="auto" w:fill="auto"/>
          </w:tcPr>
          <w:p w:rsidR="00776C12" w:rsidRDefault="0039570A">
            <w:pPr>
              <w:shd w:val="clear" w:color="auto" w:fill="FFFFFF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Использовать современные средства поиска, анализа и интерпретации информации,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информационные технологии для выполнения задач профессиональной деятельности;</w:t>
            </w:r>
          </w:p>
        </w:tc>
      </w:tr>
      <w:tr w:rsidR="00776C12">
        <w:tc>
          <w:tcPr>
            <w:tcW w:w="1486" w:type="dxa"/>
            <w:shd w:val="clear" w:color="auto" w:fill="auto"/>
          </w:tcPr>
          <w:p w:rsidR="00776C12" w:rsidRDefault="0039570A">
            <w:pPr>
              <w:rPr>
                <w:rFonts w:eastAsia="Times New Roman"/>
                <w:b/>
                <w:lang w:eastAsia="en-US"/>
              </w:rPr>
            </w:pPr>
            <w:proofErr w:type="gramStart"/>
            <w:r>
              <w:rPr>
                <w:rFonts w:eastAsia="Times New Roman"/>
                <w:b/>
              </w:rPr>
              <w:t>ОК</w:t>
            </w:r>
            <w:proofErr w:type="gramEnd"/>
            <w:r>
              <w:rPr>
                <w:rFonts w:eastAsia="Times New Roman"/>
                <w:b/>
              </w:rPr>
              <w:t xml:space="preserve"> 03.</w:t>
            </w:r>
          </w:p>
        </w:tc>
        <w:tc>
          <w:tcPr>
            <w:tcW w:w="8085" w:type="dxa"/>
            <w:shd w:val="clear" w:color="auto" w:fill="auto"/>
          </w:tcPr>
          <w:p w:rsidR="00776C12" w:rsidRDefault="0039570A">
            <w:pPr>
              <w:shd w:val="clear" w:color="auto" w:fill="FFFFFF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Планировать и реализовывать собственное профессиональное и личностное развитие,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предпринимательскую деятельность в профессиональной сфере, использовать знания по правовой и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финансовой грамотности в различных жизненных ситуациях;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</w:p>
        </w:tc>
      </w:tr>
      <w:tr w:rsidR="00776C12">
        <w:tc>
          <w:tcPr>
            <w:tcW w:w="1486" w:type="dxa"/>
            <w:shd w:val="clear" w:color="auto" w:fill="auto"/>
          </w:tcPr>
          <w:p w:rsidR="00776C12" w:rsidRDefault="0039570A">
            <w:pPr>
              <w:rPr>
                <w:rFonts w:eastAsia="Times New Roman"/>
                <w:b/>
                <w:lang w:eastAsia="en-US"/>
              </w:rPr>
            </w:pPr>
            <w:proofErr w:type="gramStart"/>
            <w:r>
              <w:rPr>
                <w:rFonts w:eastAsia="Times New Roman"/>
                <w:b/>
              </w:rPr>
              <w:t>ОК</w:t>
            </w:r>
            <w:proofErr w:type="gramEnd"/>
            <w:r>
              <w:rPr>
                <w:rFonts w:eastAsia="Times New Roman"/>
                <w:b/>
              </w:rPr>
              <w:t xml:space="preserve"> 04.</w:t>
            </w:r>
          </w:p>
        </w:tc>
        <w:tc>
          <w:tcPr>
            <w:tcW w:w="8085" w:type="dxa"/>
            <w:shd w:val="clear" w:color="auto" w:fill="auto"/>
          </w:tcPr>
          <w:p w:rsidR="00776C12" w:rsidRDefault="0039570A">
            <w:pPr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Helvetica"/>
                <w:shd w:val="clear" w:color="auto" w:fill="FFFFFF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776C12">
        <w:tc>
          <w:tcPr>
            <w:tcW w:w="1486" w:type="dxa"/>
            <w:shd w:val="clear" w:color="auto" w:fill="auto"/>
          </w:tcPr>
          <w:p w:rsidR="00776C12" w:rsidRDefault="0039570A">
            <w:pPr>
              <w:rPr>
                <w:rFonts w:eastAsia="Times New Roman"/>
                <w:b/>
                <w:lang w:eastAsia="en-US"/>
              </w:rPr>
            </w:pPr>
            <w:proofErr w:type="gramStart"/>
            <w:r>
              <w:rPr>
                <w:rFonts w:eastAsia="Times New Roman"/>
                <w:b/>
              </w:rPr>
              <w:lastRenderedPageBreak/>
              <w:t>ОК</w:t>
            </w:r>
            <w:proofErr w:type="gramEnd"/>
            <w:r>
              <w:rPr>
                <w:rFonts w:eastAsia="Times New Roman"/>
                <w:b/>
              </w:rPr>
              <w:t xml:space="preserve"> 05.</w:t>
            </w:r>
          </w:p>
        </w:tc>
        <w:tc>
          <w:tcPr>
            <w:tcW w:w="8085" w:type="dxa"/>
            <w:shd w:val="clear" w:color="auto" w:fill="auto"/>
          </w:tcPr>
          <w:p w:rsidR="00776C12" w:rsidRDefault="0039570A">
            <w:pPr>
              <w:shd w:val="clear" w:color="auto" w:fill="FFFFFF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Осуществлять устную и письменную коммуникацию на государственном языке Российской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Федерации с учетом особенностей социального и культурного контекста;</w:t>
            </w:r>
          </w:p>
        </w:tc>
      </w:tr>
      <w:tr w:rsidR="00776C12">
        <w:tc>
          <w:tcPr>
            <w:tcW w:w="1486" w:type="dxa"/>
            <w:shd w:val="clear" w:color="auto" w:fill="auto"/>
          </w:tcPr>
          <w:p w:rsidR="00776C12" w:rsidRDefault="0039570A">
            <w:pPr>
              <w:rPr>
                <w:rFonts w:eastAsia="Times New Roman"/>
                <w:b/>
                <w:lang w:eastAsia="en-US"/>
              </w:rPr>
            </w:pPr>
            <w:proofErr w:type="gramStart"/>
            <w:r>
              <w:rPr>
                <w:rFonts w:eastAsia="Times New Roman"/>
                <w:b/>
              </w:rPr>
              <w:t>ОК</w:t>
            </w:r>
            <w:proofErr w:type="gramEnd"/>
            <w:r>
              <w:rPr>
                <w:rFonts w:eastAsia="Times New Roman"/>
                <w:b/>
              </w:rPr>
              <w:t xml:space="preserve"> 06.</w:t>
            </w:r>
          </w:p>
        </w:tc>
        <w:tc>
          <w:tcPr>
            <w:tcW w:w="8085" w:type="dxa"/>
            <w:shd w:val="clear" w:color="auto" w:fill="auto"/>
          </w:tcPr>
          <w:p w:rsidR="00776C12" w:rsidRDefault="0039570A">
            <w:pPr>
              <w:shd w:val="clear" w:color="auto" w:fill="FFFFFF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Проявлять гражданско-патриотическую позицию, демонстрировать осознанное поведение на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основе традиционных российских духовно-нравственных ценностей, в том числе с учетом гармонизации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м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ежнациональных и межрелигиозных отношений, применять стандарты антикоррупционного поведения;</w:t>
            </w:r>
          </w:p>
        </w:tc>
      </w:tr>
      <w:tr w:rsidR="00776C12">
        <w:tc>
          <w:tcPr>
            <w:tcW w:w="1486" w:type="dxa"/>
            <w:shd w:val="clear" w:color="auto" w:fill="auto"/>
          </w:tcPr>
          <w:p w:rsidR="00776C12" w:rsidRDefault="0039570A">
            <w:pPr>
              <w:rPr>
                <w:rFonts w:eastAsia="Times New Roman"/>
                <w:b/>
                <w:lang w:eastAsia="en-US"/>
              </w:rPr>
            </w:pPr>
            <w:proofErr w:type="gramStart"/>
            <w:r>
              <w:rPr>
                <w:rFonts w:eastAsia="Times New Roman"/>
                <w:b/>
              </w:rPr>
              <w:t>ОК</w:t>
            </w:r>
            <w:proofErr w:type="gramEnd"/>
            <w:r>
              <w:rPr>
                <w:rFonts w:eastAsia="Times New Roman"/>
                <w:b/>
              </w:rPr>
              <w:t xml:space="preserve"> 07.</w:t>
            </w:r>
          </w:p>
        </w:tc>
        <w:tc>
          <w:tcPr>
            <w:tcW w:w="8085" w:type="dxa"/>
            <w:shd w:val="clear" w:color="auto" w:fill="auto"/>
          </w:tcPr>
          <w:p w:rsidR="00776C12" w:rsidRDefault="0039570A">
            <w:pPr>
              <w:shd w:val="clear" w:color="auto" w:fill="FFFFFF"/>
              <w:ind w:left="0" w:firstLine="0"/>
              <w:jc w:val="both"/>
              <w:rPr>
                <w:rFonts w:eastAsia="Times New Roman"/>
                <w:lang w:eastAsia="en-US"/>
              </w:rPr>
            </w:pP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Содействовать сохранению окружающей среды, ресурсосбережению, применять знания об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изменении климата, принципы бережливого производства, эффективно действовать в чрезвычайных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 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ситуациях;</w:t>
            </w:r>
          </w:p>
        </w:tc>
      </w:tr>
      <w:tr w:rsidR="00776C12">
        <w:tc>
          <w:tcPr>
            <w:tcW w:w="1486" w:type="dxa"/>
            <w:shd w:val="clear" w:color="auto" w:fill="auto"/>
          </w:tcPr>
          <w:p w:rsidR="00776C12" w:rsidRDefault="0039570A">
            <w:pPr>
              <w:rPr>
                <w:rFonts w:eastAsia="Times New Roman"/>
                <w:b/>
                <w:lang w:eastAsia="en-US"/>
              </w:rPr>
            </w:pPr>
            <w:proofErr w:type="gramStart"/>
            <w:r>
              <w:rPr>
                <w:rFonts w:eastAsia="Times New Roman"/>
                <w:b/>
              </w:rPr>
              <w:t>ОК</w:t>
            </w:r>
            <w:proofErr w:type="gramEnd"/>
            <w:r>
              <w:rPr>
                <w:rFonts w:eastAsia="Times New Roman"/>
                <w:b/>
              </w:rPr>
              <w:t xml:space="preserve"> 08.</w:t>
            </w:r>
          </w:p>
        </w:tc>
        <w:tc>
          <w:tcPr>
            <w:tcW w:w="8085" w:type="dxa"/>
            <w:shd w:val="clear" w:color="auto" w:fill="auto"/>
          </w:tcPr>
          <w:p w:rsidR="00776C12" w:rsidRDefault="0039570A">
            <w:pPr>
              <w:shd w:val="clear" w:color="auto" w:fill="FFFFFF"/>
              <w:ind w:left="0" w:firstLine="0"/>
              <w:rPr>
                <w:rFonts w:eastAsia="Times New Roman"/>
                <w:lang w:eastAsia="en-US"/>
              </w:rPr>
            </w:pP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Использовать средства физической культуры для сохранения и укрепления здоровья в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Профессиональной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подготовленности;</w:t>
            </w: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</w:p>
        </w:tc>
      </w:tr>
      <w:tr w:rsidR="00776C12">
        <w:tc>
          <w:tcPr>
            <w:tcW w:w="1486" w:type="dxa"/>
            <w:shd w:val="clear" w:color="auto" w:fill="auto"/>
          </w:tcPr>
          <w:p w:rsidR="00776C12" w:rsidRDefault="0039570A">
            <w:pPr>
              <w:rPr>
                <w:rFonts w:eastAsia="Times New Roman"/>
                <w:b/>
                <w:lang w:eastAsia="en-US"/>
              </w:rPr>
            </w:pPr>
            <w:proofErr w:type="gramStart"/>
            <w:r>
              <w:rPr>
                <w:rFonts w:eastAsia="Times New Roman"/>
                <w:b/>
              </w:rPr>
              <w:t>ОК</w:t>
            </w:r>
            <w:proofErr w:type="gramEnd"/>
            <w:r>
              <w:rPr>
                <w:rFonts w:eastAsia="Times New Roman"/>
                <w:b/>
              </w:rPr>
              <w:t xml:space="preserve"> 09.</w:t>
            </w:r>
          </w:p>
        </w:tc>
        <w:tc>
          <w:tcPr>
            <w:tcW w:w="8085" w:type="dxa"/>
            <w:shd w:val="clear" w:color="auto" w:fill="auto"/>
          </w:tcPr>
          <w:p w:rsidR="00776C12" w:rsidRDefault="0039570A">
            <w:pPr>
              <w:shd w:val="clear" w:color="auto" w:fill="FFFFFF"/>
              <w:ind w:left="0" w:firstLine="0"/>
              <w:rPr>
                <w:rFonts w:eastAsia="Times New Roman"/>
                <w:lang w:eastAsia="en-US"/>
              </w:rPr>
            </w:pPr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Пользоваться профессиональной документацией на государственном и иностранном языках</w:t>
            </w:r>
            <w:proofErr w:type="gramStart"/>
            <w:r w:rsidRPr="00E64067">
              <w:rPr>
                <w:rFonts w:eastAsia="Helvetica"/>
                <w:shd w:val="clear" w:color="auto" w:fill="FFFFFF"/>
                <w:lang w:eastAsia="zh-CN" w:bidi="ar"/>
              </w:rPr>
              <w:t>.</w:t>
            </w:r>
            <w:proofErr w:type="gramEnd"/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>
              <w:rPr>
                <w:rFonts w:eastAsia="Helvetica"/>
                <w:shd w:val="clear" w:color="auto" w:fill="FFFFFF"/>
                <w:lang w:val="en-US" w:eastAsia="zh-CN" w:bidi="ar"/>
              </w:rPr>
              <w:t>(</w:t>
            </w:r>
            <w:proofErr w:type="gram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п</w:t>
            </w:r>
            <w:proofErr w:type="gram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. 3.2 в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ред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Приказа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Минпросвещения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России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от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 03.07.2024 N 464)</w:t>
            </w:r>
          </w:p>
        </w:tc>
      </w:tr>
    </w:tbl>
    <w:p w:rsidR="00776C12" w:rsidRDefault="00776C12">
      <w:pPr>
        <w:ind w:left="357" w:firstLine="0"/>
        <w:rPr>
          <w:b/>
        </w:rPr>
      </w:pPr>
    </w:p>
    <w:p w:rsidR="00776C12" w:rsidRDefault="00776C12"/>
    <w:p w:rsidR="00776C12" w:rsidRDefault="0039570A">
      <w:r>
        <w:t>1.1.2. Перечень формируемых профессиональных компетенций</w:t>
      </w:r>
    </w:p>
    <w:tbl>
      <w:tblPr>
        <w:tblStyle w:val="ae"/>
        <w:tblW w:w="0" w:type="auto"/>
        <w:tblInd w:w="-34" w:type="dxa"/>
        <w:tblLook w:val="04A0" w:firstRow="1" w:lastRow="0" w:firstColumn="1" w:lastColumn="0" w:noHBand="0" w:noVBand="1"/>
      </w:tblPr>
      <w:tblGrid>
        <w:gridCol w:w="1276"/>
        <w:gridCol w:w="8329"/>
      </w:tblGrid>
      <w:tr w:rsidR="00776C12">
        <w:tc>
          <w:tcPr>
            <w:tcW w:w="1276" w:type="dxa"/>
          </w:tcPr>
          <w:p w:rsidR="00776C12" w:rsidRDefault="0039570A">
            <w:pPr>
              <w:ind w:left="0" w:firstLine="0"/>
            </w:pPr>
            <w:r>
              <w:t xml:space="preserve">Код </w:t>
            </w:r>
          </w:p>
        </w:tc>
        <w:tc>
          <w:tcPr>
            <w:tcW w:w="8329" w:type="dxa"/>
          </w:tcPr>
          <w:p w:rsidR="00776C12" w:rsidRDefault="0039570A">
            <w:pPr>
              <w:ind w:left="0" w:firstLine="0"/>
            </w:pPr>
            <w:r>
              <w:t>Наименование видов деятельности и профессиональных компетенций</w:t>
            </w:r>
          </w:p>
        </w:tc>
      </w:tr>
      <w:tr w:rsidR="00776C12">
        <w:tc>
          <w:tcPr>
            <w:tcW w:w="1276" w:type="dxa"/>
          </w:tcPr>
          <w:p w:rsidR="00776C12" w:rsidRDefault="0039570A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ПК 1.1.</w:t>
            </w:r>
          </w:p>
        </w:tc>
        <w:tc>
          <w:tcPr>
            <w:tcW w:w="8329" w:type="dxa"/>
          </w:tcPr>
          <w:p w:rsidR="00776C12" w:rsidRDefault="0039570A">
            <w:pPr>
              <w:ind w:left="0" w:firstLine="0"/>
            </w:pPr>
            <w:r>
              <w:rPr>
                <w:szCs w:val="28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776C12">
        <w:tc>
          <w:tcPr>
            <w:tcW w:w="1276" w:type="dxa"/>
          </w:tcPr>
          <w:p w:rsidR="00776C12" w:rsidRDefault="0039570A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ПК 2.1.</w:t>
            </w:r>
          </w:p>
        </w:tc>
        <w:tc>
          <w:tcPr>
            <w:tcW w:w="8329" w:type="dxa"/>
          </w:tcPr>
          <w:p w:rsidR="00776C12" w:rsidRDefault="0039570A">
            <w:pPr>
              <w:ind w:left="0" w:firstLine="0"/>
            </w:pPr>
            <w:r>
              <w:rPr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776C12">
        <w:tc>
          <w:tcPr>
            <w:tcW w:w="1276" w:type="dxa"/>
          </w:tcPr>
          <w:p w:rsidR="00776C12" w:rsidRDefault="0039570A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ПК 3.1.</w:t>
            </w:r>
          </w:p>
        </w:tc>
        <w:tc>
          <w:tcPr>
            <w:tcW w:w="8329" w:type="dxa"/>
          </w:tcPr>
          <w:p w:rsidR="00776C12" w:rsidRDefault="0039570A">
            <w:pPr>
              <w:ind w:left="0" w:firstLine="0"/>
            </w:pPr>
            <w:r>
              <w:rPr>
                <w:rFonts w:cs="Arial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776C12">
        <w:tc>
          <w:tcPr>
            <w:tcW w:w="1276" w:type="dxa"/>
          </w:tcPr>
          <w:p w:rsidR="00776C12" w:rsidRDefault="0039570A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ПК 4.1.</w:t>
            </w:r>
          </w:p>
        </w:tc>
        <w:tc>
          <w:tcPr>
            <w:tcW w:w="8329" w:type="dxa"/>
          </w:tcPr>
          <w:p w:rsidR="00776C12" w:rsidRDefault="0039570A">
            <w:pPr>
              <w:ind w:left="0" w:firstLine="0"/>
            </w:pPr>
            <w: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776C12">
        <w:tc>
          <w:tcPr>
            <w:tcW w:w="1276" w:type="dxa"/>
          </w:tcPr>
          <w:p w:rsidR="00776C12" w:rsidRDefault="0039570A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ПК 5.1.</w:t>
            </w:r>
          </w:p>
        </w:tc>
        <w:tc>
          <w:tcPr>
            <w:tcW w:w="8329" w:type="dxa"/>
          </w:tcPr>
          <w:p w:rsidR="00776C12" w:rsidRDefault="0039570A">
            <w:pPr>
              <w:ind w:left="0" w:firstLine="0"/>
            </w:pPr>
            <w:r>
              <w:rPr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</w:tbl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776C12"/>
    <w:p w:rsidR="00776C12" w:rsidRDefault="0039570A">
      <w:pPr>
        <w:rPr>
          <w:b/>
        </w:rPr>
      </w:pPr>
      <w:r>
        <w:rPr>
          <w:b/>
        </w:rPr>
        <w:t>2. СТРУКТУРА И СОДЕРЖАНИЕ УЧЕБНОЙ ДИСЦИПЛИНЫ</w:t>
      </w:r>
    </w:p>
    <w:p w:rsidR="00776C12" w:rsidRDefault="0039570A">
      <w:pPr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463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9"/>
        <w:gridCol w:w="1837"/>
      </w:tblGrid>
      <w:tr w:rsidR="00776C12">
        <w:trPr>
          <w:trHeight w:val="490"/>
        </w:trPr>
        <w:tc>
          <w:tcPr>
            <w:tcW w:w="3965" w:type="pct"/>
            <w:vAlign w:val="center"/>
          </w:tcPr>
          <w:p w:rsidR="00776C12" w:rsidRDefault="0039570A">
            <w:pPr>
              <w:ind w:left="142" w:hanging="142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034" w:type="pct"/>
            <w:vAlign w:val="center"/>
          </w:tcPr>
          <w:p w:rsidR="00776C12" w:rsidRDefault="0039570A">
            <w:pPr>
              <w:rPr>
                <w:b/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776C12">
        <w:trPr>
          <w:trHeight w:val="262"/>
        </w:trPr>
        <w:tc>
          <w:tcPr>
            <w:tcW w:w="3965" w:type="pct"/>
            <w:vAlign w:val="center"/>
          </w:tcPr>
          <w:p w:rsidR="00776C12" w:rsidRDefault="0039570A">
            <w:pPr>
              <w:ind w:left="142" w:hanging="142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34" w:type="pct"/>
            <w:vAlign w:val="center"/>
          </w:tcPr>
          <w:p w:rsidR="00776C12" w:rsidRDefault="0039570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60</w:t>
            </w:r>
          </w:p>
        </w:tc>
      </w:tr>
      <w:tr w:rsidR="00776C12">
        <w:trPr>
          <w:trHeight w:val="267"/>
        </w:trPr>
        <w:tc>
          <w:tcPr>
            <w:tcW w:w="5000" w:type="pct"/>
            <w:gridSpan w:val="2"/>
            <w:vAlign w:val="center"/>
          </w:tcPr>
          <w:p w:rsidR="00776C12" w:rsidRDefault="0039570A">
            <w:pPr>
              <w:ind w:left="142" w:hanging="142"/>
              <w:rPr>
                <w:iCs/>
              </w:rPr>
            </w:pPr>
            <w:r>
              <w:t>в том числе:</w:t>
            </w:r>
          </w:p>
        </w:tc>
      </w:tr>
      <w:tr w:rsidR="00776C12">
        <w:trPr>
          <w:trHeight w:val="242"/>
        </w:trPr>
        <w:tc>
          <w:tcPr>
            <w:tcW w:w="3965" w:type="pct"/>
            <w:vAlign w:val="center"/>
          </w:tcPr>
          <w:p w:rsidR="00776C12" w:rsidRDefault="0039570A">
            <w:pPr>
              <w:ind w:left="142" w:hanging="142"/>
            </w:pPr>
            <w:r>
              <w:t>теоретическое обучение</w:t>
            </w:r>
          </w:p>
        </w:tc>
        <w:tc>
          <w:tcPr>
            <w:tcW w:w="1034" w:type="pct"/>
            <w:vAlign w:val="center"/>
          </w:tcPr>
          <w:p w:rsidR="00776C12" w:rsidRDefault="0039570A">
            <w:pPr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776C12">
        <w:trPr>
          <w:trHeight w:val="247"/>
        </w:trPr>
        <w:tc>
          <w:tcPr>
            <w:tcW w:w="3965" w:type="pct"/>
            <w:vAlign w:val="center"/>
          </w:tcPr>
          <w:p w:rsidR="00776C12" w:rsidRDefault="0039570A">
            <w:pPr>
              <w:ind w:left="142" w:hanging="142"/>
            </w:pPr>
            <w:r>
              <w:t xml:space="preserve">лабораторные занятия </w:t>
            </w:r>
          </w:p>
        </w:tc>
        <w:tc>
          <w:tcPr>
            <w:tcW w:w="1034" w:type="pct"/>
            <w:vAlign w:val="center"/>
          </w:tcPr>
          <w:p w:rsidR="00776C12" w:rsidRDefault="0039570A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776C12">
        <w:trPr>
          <w:trHeight w:val="378"/>
        </w:trPr>
        <w:tc>
          <w:tcPr>
            <w:tcW w:w="3965" w:type="pct"/>
            <w:vAlign w:val="center"/>
          </w:tcPr>
          <w:p w:rsidR="00776C12" w:rsidRDefault="0039570A">
            <w:pPr>
              <w:ind w:left="142" w:hanging="142"/>
            </w:pPr>
            <w:r>
              <w:t xml:space="preserve">практические занятия </w:t>
            </w:r>
          </w:p>
        </w:tc>
        <w:tc>
          <w:tcPr>
            <w:tcW w:w="1034" w:type="pct"/>
            <w:vAlign w:val="center"/>
          </w:tcPr>
          <w:p w:rsidR="00776C12" w:rsidRDefault="0039570A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776C12">
        <w:trPr>
          <w:trHeight w:val="378"/>
        </w:trPr>
        <w:tc>
          <w:tcPr>
            <w:tcW w:w="3965" w:type="pct"/>
            <w:vAlign w:val="center"/>
          </w:tcPr>
          <w:p w:rsidR="00776C12" w:rsidRDefault="0039570A">
            <w:pPr>
              <w:ind w:left="142" w:hanging="142"/>
            </w:pPr>
            <w:r>
              <w:t>самостоятельная работа</w:t>
            </w:r>
          </w:p>
        </w:tc>
        <w:tc>
          <w:tcPr>
            <w:tcW w:w="1034" w:type="pct"/>
            <w:vAlign w:val="center"/>
          </w:tcPr>
          <w:p w:rsidR="00776C12" w:rsidRDefault="0039570A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776C12">
        <w:trPr>
          <w:trHeight w:val="378"/>
        </w:trPr>
        <w:tc>
          <w:tcPr>
            <w:tcW w:w="5000" w:type="pct"/>
            <w:gridSpan w:val="2"/>
            <w:vAlign w:val="center"/>
          </w:tcPr>
          <w:p w:rsidR="00776C12" w:rsidRDefault="0039570A">
            <w:pPr>
              <w:rPr>
                <w:iCs/>
              </w:rPr>
            </w:pPr>
            <w:r>
              <w:rPr>
                <w:b/>
                <w:iCs/>
              </w:rPr>
              <w:t>Промежуточная аттестация: зачет</w:t>
            </w:r>
          </w:p>
        </w:tc>
      </w:tr>
    </w:tbl>
    <w:p w:rsidR="00776C12" w:rsidRDefault="00776C12">
      <w:pPr>
        <w:ind w:left="0" w:firstLine="0"/>
        <w:rPr>
          <w:b/>
          <w:i/>
        </w:rPr>
      </w:pPr>
    </w:p>
    <w:p w:rsidR="00776C12" w:rsidRDefault="00776C12">
      <w:pPr>
        <w:ind w:left="0" w:firstLine="0"/>
        <w:rPr>
          <w:b/>
          <w:i/>
        </w:rPr>
      </w:pPr>
    </w:p>
    <w:p w:rsidR="00776C12" w:rsidRDefault="00776C12">
      <w:pPr>
        <w:ind w:left="0" w:firstLine="0"/>
        <w:rPr>
          <w:b/>
          <w:i/>
        </w:rPr>
        <w:sectPr w:rsidR="00776C1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76C12" w:rsidRDefault="0039570A">
      <w:pPr>
        <w:rPr>
          <w:b/>
          <w:bCs/>
          <w:i/>
        </w:rPr>
      </w:pPr>
      <w:r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776C12" w:rsidRDefault="00776C12">
      <w:pPr>
        <w:rPr>
          <w:b/>
          <w:bCs/>
          <w:i/>
        </w:rPr>
      </w:pPr>
    </w:p>
    <w:tbl>
      <w:tblPr>
        <w:tblStyle w:val="TableNormal"/>
        <w:tblW w:w="1538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87"/>
        <w:gridCol w:w="9075"/>
        <w:gridCol w:w="1559"/>
        <w:gridCol w:w="1559"/>
      </w:tblGrid>
      <w:tr w:rsidR="0051442B" w:rsidTr="0051442B">
        <w:trPr>
          <w:trHeight w:val="2599"/>
        </w:trPr>
        <w:tc>
          <w:tcPr>
            <w:tcW w:w="318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ind w:left="0" w:firstLine="0"/>
              <w:rPr>
                <w:b/>
              </w:rPr>
            </w:pPr>
            <w:r>
              <w:rPr>
                <w:b/>
              </w:rPr>
              <w:t>Объём в часах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ind w:left="0" w:firstLine="0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>, ПК</w:t>
            </w:r>
          </w:p>
        </w:tc>
      </w:tr>
      <w:tr w:rsidR="0051442B" w:rsidTr="0051442B">
        <w:trPr>
          <w:trHeight w:val="275"/>
        </w:trPr>
        <w:tc>
          <w:tcPr>
            <w:tcW w:w="318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5"/>
        </w:trPr>
        <w:tc>
          <w:tcPr>
            <w:tcW w:w="318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rPr>
                <w:b/>
              </w:rPr>
            </w:pPr>
            <w:r>
              <w:rPr>
                <w:b/>
              </w:rPr>
              <w:t>Раздел 1</w:t>
            </w: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rPr>
                <w:b/>
              </w:rPr>
            </w:pPr>
            <w:r>
              <w:rPr>
                <w:b/>
              </w:rPr>
              <w:t>Организация кулинарного и кондитерского производства в организациях питания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B402F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5"/>
        </w:trPr>
        <w:tc>
          <w:tcPr>
            <w:tcW w:w="3187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Тема</w:t>
            </w:r>
          </w:p>
          <w:p w:rsidR="0051442B" w:rsidRDefault="0051442B">
            <w:pPr>
              <w:pStyle w:val="TableParagraph"/>
              <w:ind w:left="0" w:firstLine="0"/>
              <w:outlineLvl w:val="0"/>
              <w:rPr>
                <w:b/>
              </w:rPr>
            </w:pPr>
            <w:r>
              <w:rPr>
                <w:b/>
              </w:rPr>
              <w:t>Классификация и характеристика основных типов организаций питания</w:t>
            </w: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1135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outlineLvl w:val="0"/>
            </w:pPr>
            <w:r>
              <w:t>Классификация, основные типы и классы организаций питания. Характеристика основных типов организаций питания. Специализация организаций питания</w:t>
            </w:r>
          </w:p>
        </w:tc>
        <w:tc>
          <w:tcPr>
            <w:tcW w:w="1559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ind w:left="0" w:firstLine="0"/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1442B" w:rsidRDefault="0051442B">
            <w:pPr>
              <w:ind w:left="0" w:firstLine="0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278"/>
        </w:trPr>
        <w:tc>
          <w:tcPr>
            <w:tcW w:w="3187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Тема 1.2</w:t>
            </w:r>
          </w:p>
          <w:p w:rsidR="0051442B" w:rsidRDefault="0051442B">
            <w:pPr>
              <w:pStyle w:val="TableParagraph"/>
              <w:ind w:left="0" w:firstLine="0"/>
              <w:outlineLvl w:val="0"/>
              <w:rPr>
                <w:b/>
              </w:rPr>
            </w:pPr>
            <w:r>
              <w:rPr>
                <w:b/>
              </w:rPr>
              <w:t>Принципы организации кулинарного и кондитерского производства</w:t>
            </w:r>
          </w:p>
          <w:p w:rsidR="0051442B" w:rsidRDefault="0051442B">
            <w:pPr>
              <w:pStyle w:val="TableParagraph"/>
              <w:outlineLvl w:val="0"/>
              <w:rPr>
                <w:b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jc w:val="both"/>
              <w:outlineLvl w:val="0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BA5508">
            <w:pPr>
              <w:pStyle w:val="TableParagraph"/>
              <w:ind w:hanging="714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ind w:hanging="714"/>
              <w:jc w:val="center"/>
              <w:rPr>
                <w:b/>
              </w:rPr>
            </w:pPr>
          </w:p>
        </w:tc>
      </w:tr>
      <w:tr w:rsidR="0051442B" w:rsidTr="0051442B">
        <w:trPr>
          <w:trHeight w:val="1103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outlineLvl w:val="0"/>
            </w:pPr>
            <w:r>
              <w:t xml:space="preserve">Характеристика, назначение и особенности деятельности заготовочных, </w:t>
            </w:r>
            <w:proofErr w:type="spellStart"/>
            <w:r>
              <w:t>доготовочных</w:t>
            </w:r>
            <w:proofErr w:type="spellEnd"/>
            <w:r>
              <w:t xml:space="preserve"> организаций питания и организаций с полным циклом производства. Характеристика структуры производства организации питания. Общие требования к организации рабочих мест повара.</w:t>
            </w:r>
          </w:p>
        </w:tc>
        <w:tc>
          <w:tcPr>
            <w:tcW w:w="1559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 w:rsidP="0015777D">
            <w:pPr>
              <w:jc w:val="center"/>
            </w:pPr>
            <w:r w:rsidRPr="0015777D">
              <w:t>1</w:t>
            </w:r>
          </w:p>
        </w:tc>
        <w:tc>
          <w:tcPr>
            <w:tcW w:w="1559" w:type="dxa"/>
            <w:tcBorders>
              <w:top w:val="nil"/>
            </w:tcBorders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827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outlineLvl w:val="0"/>
            </w:pPr>
            <w:r>
              <w:t>Организация работы складских помещений в соответствии с типом организации питания. Нормируемые и ненормируемые потери. Правила приёмки, хранения и отпуска сырья, пищевых продуктов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 w:rsidP="0015777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ind w:left="0" w:firstLine="0"/>
              <w:jc w:val="both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275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outlineLvl w:val="0"/>
            </w:pPr>
            <w:r>
              <w:t>Характеристика способов кулинарной обработки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 w:rsidP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outlineLvl w:val="0"/>
            </w:pPr>
            <w:r>
              <w:t>Организация работы зон кухни, предназначенных для обработки сырья и приготовления полуфабрикатов. Характеристика организации рабочих мест повара.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 w:rsidP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828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outlineLvl w:val="0"/>
            </w:pPr>
            <w:r>
              <w:t xml:space="preserve">Организация зон кухни, предназначенных для приготовления горячей кулинарной продукции. Характеристика организации рабочих мест повара. Особенности </w:t>
            </w:r>
            <w:proofErr w:type="spellStart"/>
            <w:r>
              <w:t>организа</w:t>
            </w:r>
            <w:proofErr w:type="spellEnd"/>
            <w:r>
              <w:t>-</w:t>
            </w:r>
          </w:p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proofErr w:type="spellStart"/>
            <w:r>
              <w:t>ции</w:t>
            </w:r>
            <w:proofErr w:type="spellEnd"/>
            <w:r>
              <w:t xml:space="preserve"> рабочих мест в суповом и соусном отделениях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 w:rsidP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outlineLvl w:val="0"/>
            </w:pPr>
            <w:r>
              <w:t>Организация зон кухни, предназначенных для приготовления холодной кулинарной</w:t>
            </w:r>
          </w:p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>продукции. Характеристика организации рабочих мест повара.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 w:rsidP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278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outlineLvl w:val="0"/>
            </w:pPr>
            <w:r>
              <w:t>Особенности организации рабочих мест повара в кулинарном цехе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 w:rsidP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rPr>
                <w:b/>
              </w:rPr>
              <w:t xml:space="preserve"> 9.</w:t>
            </w:r>
            <w:r>
              <w:t>Организация работы кондитерского цеха. Организация рабочих мест по производству кондитерской продукции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 w:rsidP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  <w:rPr>
                <w:b/>
              </w:rPr>
            </w:pPr>
            <w:r>
              <w:t>10.Организация реализации готовой кулинарной продукции. Общие требования к хранению и отпуску готовой кулинарной продукции. Организация рабочих мест повара по отпуску готовой кулинарной продукции для различных форм обслуживания</w:t>
            </w:r>
          </w:p>
        </w:tc>
        <w:tc>
          <w:tcPr>
            <w:tcW w:w="1559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 w:rsidP="0015777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</w:tcBorders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815EAB">
        <w:trPr>
          <w:trHeight w:val="147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</w:pPr>
          </w:p>
        </w:tc>
        <w:tc>
          <w:tcPr>
            <w:tcW w:w="9075" w:type="dxa"/>
            <w:tcBorders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jc w:val="both"/>
              <w:outlineLvl w:val="0"/>
            </w:pPr>
            <w:r>
              <w:rPr>
                <w:b/>
              </w:rPr>
              <w:t>Тематика практических занятий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51442B" w:rsidRDefault="0051442B">
            <w:pPr>
              <w:pStyle w:val="TableParagraph"/>
              <w:jc w:val="center"/>
              <w:rPr>
                <w:b/>
                <w:bCs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outlineLvl w:val="0"/>
            </w:pPr>
            <w:r>
              <w:t>11-12-13-14 № 1 Организация рабочих мест повара по обработке сырья: овощей, рыбы, мяса, птицы (по индивидуальным заданиям).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outlineLvl w:val="0"/>
            </w:pPr>
            <w:r>
              <w:t>15-16-17-18 № 2 Организация рабочих мест повара по приготовлению холодной кулинарной продукции (по индивидуальным заданиям).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outlineLvl w:val="0"/>
            </w:pPr>
            <w:r>
              <w:t>19-20-21-22 № 3 Организация рабочих мест повара по приготовлению горячей кулинарной продукции (по индивидуальным заданиям)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554"/>
        </w:trPr>
        <w:tc>
          <w:tcPr>
            <w:tcW w:w="318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Раздел 2</w:t>
            </w: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  <w:rPr>
                <w:b/>
              </w:rPr>
            </w:pPr>
            <w:r>
              <w:rPr>
                <w:b/>
              </w:rPr>
              <w:t>Устройство и назначение основных видов технологического оборудования кулинарного и кондитерского производства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B402F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5"/>
        </w:trPr>
        <w:tc>
          <w:tcPr>
            <w:tcW w:w="3187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 xml:space="preserve">Тема 2.1 </w:t>
            </w:r>
          </w:p>
          <w:p w:rsidR="0051442B" w:rsidRDefault="0051442B">
            <w:pPr>
              <w:pStyle w:val="TableParagraph"/>
              <w:ind w:left="0" w:firstLine="0"/>
              <w:outlineLvl w:val="0"/>
              <w:rPr>
                <w:b/>
              </w:rPr>
            </w:pPr>
            <w:r>
              <w:rPr>
                <w:b/>
              </w:rPr>
              <w:t>Механическое оборудование</w:t>
            </w: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15777D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1104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outlineLvl w:val="0"/>
            </w:pPr>
            <w:r>
              <w:t>Классификация механического оборудования. Основные части и детали машин. Автоматика безопасности. 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</w:p>
        </w:tc>
        <w:tc>
          <w:tcPr>
            <w:tcW w:w="1559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</w:tcBorders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outlineLvl w:val="0"/>
            </w:pPr>
            <w:r>
              <w:t>Оборудование для обработки овощей, зелени, грибов, плодов.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outlineLvl w:val="0"/>
            </w:pPr>
            <w:r>
              <w:t>Оборудование для обработки мяса и рыбы.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>26.Оборудование для нарезки хлеба и гастрономических товаров. Назначение и устройство. Правила безопасной эксплуатации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552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 xml:space="preserve">27 Оборудование для процессов </w:t>
            </w:r>
            <w:proofErr w:type="spellStart"/>
            <w:r>
              <w:t>вакуумирования</w:t>
            </w:r>
            <w:proofErr w:type="spellEnd"/>
            <w:r>
              <w:t xml:space="preserve"> и упаковки. Правила безопасной эксплуатации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553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>28.Оборудование для тонкого измельчения продуктов в замороженном виде. Назначение, правила безопасной эксплуатации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777D" w:rsidRDefault="0015777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1512E3">
        <w:trPr>
          <w:trHeight w:val="275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Тематика практических занятий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675"/>
        </w:trPr>
        <w:tc>
          <w:tcPr>
            <w:tcW w:w="3187" w:type="dxa"/>
            <w:vMerge/>
            <w:tcBorders>
              <w:bottom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Borders>
              <w:bottom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outlineLvl w:val="0"/>
            </w:pPr>
            <w:r>
              <w:t>29-30- 31-32 № 4 Изучение правил безопасной эксплуатации оборудования для обработки овощей и картофеля.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6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outlineLvl w:val="0"/>
            </w:pPr>
            <w:r>
              <w:t>33-34-35-36  № 5 Изучение правил безопасной эксплуатации оборудования для обработки мяса и рыбы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5"/>
        </w:trPr>
        <w:tc>
          <w:tcPr>
            <w:tcW w:w="3187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Тема 2.2</w:t>
            </w:r>
          </w:p>
          <w:p w:rsidR="0051442B" w:rsidRDefault="0051442B">
            <w:pPr>
              <w:pStyle w:val="TableParagraph"/>
              <w:ind w:left="0" w:firstLine="0"/>
              <w:outlineLvl w:val="0"/>
              <w:rPr>
                <w:b/>
              </w:rPr>
            </w:pPr>
            <w:r>
              <w:rPr>
                <w:b/>
              </w:rPr>
              <w:t>Тепловое оборудование</w:t>
            </w: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1512E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827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>37 -38 Классификация теплового оборудования по технологическому назначению, источнику тепла и способам его передачи.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1559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12E3" w:rsidRDefault="001512E3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nil"/>
            </w:tcBorders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828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>39-40 Варочное оборудование.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12E3" w:rsidRDefault="001512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830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>41 Жарочное оборудование. Характеристика основных способов жарки и выпечки. Классификация и устройство. Правила безопасной эксплуатации. Варочно-жарочное оборудование. Назначение и устройство. Правила безопасной эксплуатации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12E3" w:rsidRDefault="001512E3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827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>42 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Pr="001512E3" w:rsidRDefault="001512E3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1512E3">
        <w:trPr>
          <w:trHeight w:val="275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Тематика практических занятий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5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>43-44-45-46 № 6 Изучение правил безопасной эксплуатации теплового оборудования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551"/>
        </w:trPr>
        <w:tc>
          <w:tcPr>
            <w:tcW w:w="318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jc w:val="both"/>
              <w:outlineLvl w:val="0"/>
            </w:pPr>
            <w:r>
              <w:t>47-48-49-50  № 7 Изучение правил безопасной эксплуатации многофункционального теплового оборудования.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8"/>
        </w:trPr>
        <w:tc>
          <w:tcPr>
            <w:tcW w:w="3187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Тема</w:t>
            </w:r>
          </w:p>
          <w:p w:rsidR="0051442B" w:rsidRDefault="0051442B">
            <w:pPr>
              <w:pStyle w:val="TableParagraph"/>
              <w:ind w:left="0" w:firstLine="0"/>
              <w:outlineLvl w:val="0"/>
              <w:rPr>
                <w:b/>
              </w:rPr>
            </w:pPr>
            <w:r>
              <w:rPr>
                <w:b/>
              </w:rPr>
              <w:lastRenderedPageBreak/>
              <w:t>Холодильное оборудование</w:t>
            </w: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1512E3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827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Pr="001512E3" w:rsidRDefault="001512E3">
            <w:pPr>
              <w:pStyle w:val="TableParagraph"/>
              <w:ind w:left="0" w:firstLine="0"/>
              <w:jc w:val="both"/>
              <w:outlineLvl w:val="0"/>
            </w:pPr>
            <w:r w:rsidRPr="001512E3">
              <w:t>5</w:t>
            </w:r>
            <w:r w:rsidR="0051442B" w:rsidRPr="001512E3">
              <w:t xml:space="preserve">1-52 Классификация и характеристика холодильного оборудования, Способы охлаждения (естественное и искусственное, </w:t>
            </w:r>
            <w:proofErr w:type="spellStart"/>
            <w:r w:rsidR="0051442B" w:rsidRPr="001512E3">
              <w:t>безмашинное</w:t>
            </w:r>
            <w:proofErr w:type="spellEnd"/>
            <w:r w:rsidR="0051442B" w:rsidRPr="001512E3">
              <w:t xml:space="preserve"> и машинное). Правила безопасной эксплуатации</w:t>
            </w:r>
          </w:p>
        </w:tc>
        <w:tc>
          <w:tcPr>
            <w:tcW w:w="1559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51442B">
        <w:trPr>
          <w:trHeight w:val="275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Pr="001512E3" w:rsidRDefault="0051442B">
            <w:pPr>
              <w:pStyle w:val="TableParagraph"/>
              <w:ind w:left="0" w:firstLine="0"/>
              <w:jc w:val="both"/>
              <w:outlineLvl w:val="0"/>
            </w:pPr>
            <w:r w:rsidRPr="001512E3">
              <w:t>53-54 Требования системы ХАССП к соблюдению личной и производственной гигиены</w:t>
            </w:r>
          </w:p>
        </w:tc>
        <w:tc>
          <w:tcPr>
            <w:tcW w:w="1559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1442B" w:rsidRDefault="0051442B">
            <w:pPr>
              <w:jc w:val="center"/>
              <w:rPr>
                <w:sz w:val="2"/>
                <w:szCs w:val="2"/>
              </w:rPr>
            </w:pPr>
          </w:p>
        </w:tc>
      </w:tr>
      <w:tr w:rsidR="0051442B" w:rsidTr="001512E3">
        <w:trPr>
          <w:trHeight w:val="275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outlineLvl w:val="0"/>
              <w:rPr>
                <w:sz w:val="2"/>
                <w:szCs w:val="2"/>
              </w:rPr>
            </w:pPr>
          </w:p>
        </w:tc>
        <w:tc>
          <w:tcPr>
            <w:tcW w:w="9075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Тематика практических занятий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5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ind w:left="0" w:firstLine="0"/>
              <w:outlineLvl w:val="0"/>
            </w:pPr>
            <w:r>
              <w:t>55-56-57-58  № 8  Изучение правил безопасной эксплуатации холодильного оборудования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5"/>
        </w:trPr>
        <w:tc>
          <w:tcPr>
            <w:tcW w:w="318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</w:pPr>
          </w:p>
        </w:tc>
        <w:tc>
          <w:tcPr>
            <w:tcW w:w="90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numPr>
                <w:ilvl w:val="0"/>
                <w:numId w:val="6"/>
              </w:numPr>
              <w:ind w:left="0" w:firstLine="0"/>
              <w:outlineLvl w:val="0"/>
            </w:pPr>
            <w:r>
              <w:t xml:space="preserve">60    Зачет 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  <w:tr w:rsidR="0051442B" w:rsidTr="0051442B">
        <w:trPr>
          <w:trHeight w:val="275"/>
        </w:trPr>
        <w:tc>
          <w:tcPr>
            <w:tcW w:w="1226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442B" w:rsidRDefault="0051442B">
            <w:pPr>
              <w:pStyle w:val="TableParagraph"/>
              <w:outlineLvl w:val="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559" w:type="dxa"/>
          </w:tcPr>
          <w:p w:rsidR="0051442B" w:rsidRDefault="0051442B">
            <w:pPr>
              <w:pStyle w:val="TableParagraph"/>
              <w:jc w:val="center"/>
              <w:rPr>
                <w:b/>
              </w:rPr>
            </w:pPr>
          </w:p>
        </w:tc>
      </w:tr>
    </w:tbl>
    <w:p w:rsidR="00776C12" w:rsidRDefault="00776C12">
      <w:pPr>
        <w:rPr>
          <w:b/>
          <w:bCs/>
          <w:i/>
        </w:rPr>
      </w:pPr>
    </w:p>
    <w:p w:rsidR="00776C12" w:rsidRDefault="00776C12">
      <w:pPr>
        <w:rPr>
          <w:i/>
        </w:rPr>
        <w:sectPr w:rsidR="00776C1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C12" w:rsidRDefault="0039570A">
      <w:pPr>
        <w:ind w:left="1353"/>
        <w:rPr>
          <w:b/>
          <w:bCs/>
        </w:rPr>
      </w:pPr>
      <w:r>
        <w:rPr>
          <w:b/>
          <w:i/>
        </w:rPr>
        <w:lastRenderedPageBreak/>
        <w:t xml:space="preserve">3. </w:t>
      </w:r>
      <w:r>
        <w:rPr>
          <w:b/>
          <w:bCs/>
        </w:rPr>
        <w:t>УСЛОВИЯ РЕАЛИЗАЦИИ ПРОГРАММЫ УЧЕБНОЙ ДИСЦИПЛИНЫ</w:t>
      </w:r>
    </w:p>
    <w:p w:rsidR="00776C12" w:rsidRDefault="0039570A">
      <w:pPr>
        <w:suppressAutoHyphens/>
        <w:ind w:left="0" w:firstLine="567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3.1. Для реализации программы учебной дисциплины  </w:t>
      </w:r>
      <w:proofErr w:type="gramStart"/>
      <w:r>
        <w:rPr>
          <w:rFonts w:eastAsiaTheme="minorEastAsia"/>
          <w:b/>
          <w:bCs/>
        </w:rPr>
        <w:t>предусмотрен</w:t>
      </w:r>
      <w:proofErr w:type="gramEnd"/>
      <w:r>
        <w:rPr>
          <w:rFonts w:eastAsiaTheme="minorEastAsia"/>
          <w:b/>
          <w:bCs/>
        </w:rPr>
        <w:t xml:space="preserve"> следующий специальное помещение:</w:t>
      </w:r>
    </w:p>
    <w:p w:rsidR="00776C12" w:rsidRDefault="0039570A">
      <w:pPr>
        <w:suppressAutoHyphens/>
        <w:autoSpaceDE w:val="0"/>
        <w:autoSpaceDN w:val="0"/>
        <w:adjustRightInd w:val="0"/>
        <w:ind w:left="0" w:firstLine="567"/>
        <w:jc w:val="both"/>
        <w:rPr>
          <w:rFonts w:eastAsiaTheme="minorEastAsia"/>
        </w:rPr>
      </w:pPr>
      <w:proofErr w:type="gramStart"/>
      <w:r>
        <w:rPr>
          <w:rFonts w:eastAsiaTheme="minorEastAsia"/>
          <w:bCs/>
        </w:rPr>
        <w:t>Кабинет «</w:t>
      </w:r>
      <w:r>
        <w:rPr>
          <w:rFonts w:eastAsia="Times New Roman"/>
          <w:u w:color="FF0000"/>
        </w:rPr>
        <w:t>Специальных дисциплин «Поварское дело»</w:t>
      </w:r>
      <w:r>
        <w:rPr>
          <w:rFonts w:eastAsiaTheme="minorEastAsia"/>
          <w:bCs/>
        </w:rPr>
        <w:t>»</w:t>
      </w:r>
      <w:r>
        <w:rPr>
          <w:rFonts w:eastAsia="Times New Roman"/>
          <w:lang w:eastAsia="en-US"/>
        </w:rPr>
        <w:t>, оснащенный о</w:t>
      </w:r>
      <w:r>
        <w:rPr>
          <w:rFonts w:eastAsia="Times New Roman"/>
          <w:bCs/>
          <w:lang w:eastAsia="en-US"/>
        </w:rPr>
        <w:t xml:space="preserve">борудованием: </w:t>
      </w:r>
      <w:r>
        <w:rPr>
          <w:rFonts w:eastAsiaTheme="minorEastAsia"/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eastAsiaTheme="minorEastAsia"/>
        </w:rPr>
        <w:t xml:space="preserve">компьютером, средствами </w:t>
      </w:r>
      <w:proofErr w:type="spellStart"/>
      <w:r>
        <w:rPr>
          <w:rFonts w:eastAsiaTheme="minorEastAsia"/>
        </w:rPr>
        <w:t>аудиовизуализации</w:t>
      </w:r>
      <w:proofErr w:type="spellEnd"/>
      <w:r>
        <w:rPr>
          <w:rFonts w:eastAsiaTheme="minorEastAsia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eastAsiaTheme="minorEastAsia"/>
          <w:lang w:val="en-US"/>
        </w:rPr>
        <w:t>DVD</w:t>
      </w:r>
      <w:r>
        <w:rPr>
          <w:rFonts w:eastAsiaTheme="minorEastAsia"/>
        </w:rPr>
        <w:t xml:space="preserve"> фильмами, мультимедийными пособиями). </w:t>
      </w:r>
      <w:proofErr w:type="gramEnd"/>
    </w:p>
    <w:p w:rsidR="00776C12" w:rsidRDefault="00776C12">
      <w:pPr>
        <w:suppressAutoHyphens/>
        <w:autoSpaceDE w:val="0"/>
        <w:autoSpaceDN w:val="0"/>
        <w:adjustRightInd w:val="0"/>
        <w:ind w:left="0" w:firstLine="567"/>
        <w:rPr>
          <w:b/>
          <w:bCs/>
        </w:rPr>
      </w:pPr>
    </w:p>
    <w:p w:rsidR="00776C12" w:rsidRDefault="0039570A">
      <w:pPr>
        <w:suppressAutoHyphens/>
        <w:autoSpaceDE w:val="0"/>
        <w:autoSpaceDN w:val="0"/>
        <w:adjustRightInd w:val="0"/>
        <w:ind w:left="0" w:firstLine="567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4E1692" w:rsidRPr="004E1692" w:rsidRDefault="004E1692" w:rsidP="004E1692">
      <w:pPr>
        <w:ind w:left="0" w:firstLine="567"/>
        <w:rPr>
          <w:bCs/>
        </w:rPr>
      </w:pPr>
      <w:r w:rsidRPr="004E1692"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4E1692">
        <w:rPr>
          <w:bCs/>
        </w:rPr>
        <w:t>которым</w:t>
      </w:r>
      <w:proofErr w:type="gramEnd"/>
      <w:r w:rsidRPr="004E1692"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4E1692">
        <w:rPr>
          <w:bCs/>
        </w:rPr>
        <w:t>)д</w:t>
      </w:r>
      <w:proofErr w:type="gramEnd"/>
      <w:r w:rsidRPr="004E1692">
        <w:rPr>
          <w:bCs/>
        </w:rPr>
        <w:t>ля каждого обучающегося.</w:t>
      </w:r>
    </w:p>
    <w:p w:rsidR="004E1692" w:rsidRPr="004E1692" w:rsidRDefault="004E1692" w:rsidP="004E1692">
      <w:pPr>
        <w:ind w:left="0" w:firstLine="567"/>
        <w:rPr>
          <w:bCs/>
        </w:rPr>
      </w:pPr>
    </w:p>
    <w:p w:rsidR="004E1692" w:rsidRPr="004E1692" w:rsidRDefault="004E1692" w:rsidP="004E1692">
      <w:pPr>
        <w:ind w:left="0" w:firstLine="567"/>
        <w:rPr>
          <w:bCs/>
        </w:rPr>
      </w:pPr>
      <w:r w:rsidRPr="004E1692">
        <w:rPr>
          <w:bCs/>
        </w:rPr>
        <w:t>Режим доступа:</w:t>
      </w:r>
    </w:p>
    <w:p w:rsidR="004E1692" w:rsidRPr="004E1692" w:rsidRDefault="004E1692" w:rsidP="004E1692">
      <w:pPr>
        <w:ind w:left="0" w:firstLine="567"/>
      </w:pPr>
      <w:hyperlink r:id="rId9" w:history="1">
        <w:r w:rsidRPr="004E1692">
          <w:rPr>
            <w:color w:val="0000FF"/>
            <w:u w:val="single"/>
          </w:rPr>
          <w:t>ЭБС Лань</w:t>
        </w:r>
      </w:hyperlink>
    </w:p>
    <w:p w:rsidR="004E1692" w:rsidRPr="004E1692" w:rsidRDefault="004E1692" w:rsidP="004E1692">
      <w:pPr>
        <w:ind w:left="0" w:firstLine="567"/>
      </w:pPr>
      <w:hyperlink r:id="rId10" w:history="1">
        <w:r w:rsidRPr="004E1692">
          <w:rPr>
            <w:color w:val="0000FF"/>
            <w:u w:val="single"/>
          </w:rPr>
          <w:t xml:space="preserve">Образовательная платформа </w:t>
        </w:r>
        <w:proofErr w:type="spellStart"/>
        <w:r w:rsidRPr="004E1692">
          <w:rPr>
            <w:color w:val="0000FF"/>
            <w:u w:val="single"/>
          </w:rPr>
          <w:t>Юрайт</w:t>
        </w:r>
        <w:proofErr w:type="spellEnd"/>
        <w:r w:rsidRPr="004E1692">
          <w:rPr>
            <w:color w:val="0000FF"/>
            <w:u w:val="single"/>
          </w:rPr>
          <w:t xml:space="preserve">. Для вузов и </w:t>
        </w:r>
        <w:proofErr w:type="spellStart"/>
        <w:r w:rsidRPr="004E1692">
          <w:rPr>
            <w:color w:val="0000FF"/>
            <w:u w:val="single"/>
          </w:rPr>
          <w:t>ссузов</w:t>
        </w:r>
        <w:proofErr w:type="spellEnd"/>
        <w:r w:rsidRPr="004E1692">
          <w:rPr>
            <w:color w:val="0000FF"/>
            <w:u w:val="single"/>
          </w:rPr>
          <w:t>.</w:t>
        </w:r>
      </w:hyperlink>
    </w:p>
    <w:p w:rsidR="00776C12" w:rsidRDefault="0039570A">
      <w:pPr>
        <w:ind w:left="0" w:firstLine="0"/>
        <w:rPr>
          <w:b/>
          <w:bCs/>
        </w:rPr>
      </w:pPr>
      <w:bookmarkStart w:id="0" w:name="_GoBack"/>
      <w:bookmarkEnd w:id="0"/>
      <w:r>
        <w:rPr>
          <w:b/>
          <w:bCs/>
        </w:rPr>
        <w:t>3.2.1. Основная литература:</w:t>
      </w:r>
    </w:p>
    <w:p w:rsidR="00776C12" w:rsidRDefault="0039570A">
      <w:pPr>
        <w:ind w:left="0" w:firstLine="0"/>
        <w:jc w:val="both"/>
      </w:pPr>
      <w:r>
        <w:t>1. Оборудование предприятий общественного питания</w:t>
      </w:r>
      <w:proofErr w:type="gramStart"/>
      <w:r>
        <w:t xml:space="preserve"> :</w:t>
      </w:r>
      <w:proofErr w:type="gramEnd"/>
      <w:r>
        <w:t xml:space="preserve"> учебник для среднего профессионального образования / Б.В. </w:t>
      </w:r>
      <w:proofErr w:type="spellStart"/>
      <w:r>
        <w:t>Чаблин</w:t>
      </w:r>
      <w:proofErr w:type="spellEnd"/>
      <w:r>
        <w:t xml:space="preserve">, И.А. Евдокимов. - 2-е изд. - Москва : Издательство </w:t>
      </w:r>
      <w:proofErr w:type="spellStart"/>
      <w:r>
        <w:t>Юрайт</w:t>
      </w:r>
      <w:proofErr w:type="spellEnd"/>
      <w:r>
        <w:t>, 2025. - 695 с. - (</w:t>
      </w:r>
      <w:proofErr w:type="spellStart"/>
      <w:r>
        <w:t>Профессиогальное</w:t>
      </w:r>
      <w:proofErr w:type="spellEnd"/>
      <w:r>
        <w:t xml:space="preserve"> образование). - Текст</w:t>
      </w:r>
      <w:proofErr w:type="gramStart"/>
      <w:r>
        <w:t xml:space="preserve"> :</w:t>
      </w:r>
      <w:proofErr w:type="gramEnd"/>
      <w:r>
        <w:t xml:space="preserve"> непосредственный.  </w:t>
      </w:r>
    </w:p>
    <w:p w:rsidR="00776C12" w:rsidRDefault="00776C12">
      <w:pPr>
        <w:ind w:left="0" w:firstLine="0"/>
        <w:jc w:val="both"/>
      </w:pPr>
    </w:p>
    <w:p w:rsidR="00776C12" w:rsidRDefault="0039570A">
      <w:pPr>
        <w:ind w:left="0" w:firstLine="0"/>
        <w:rPr>
          <w:b/>
        </w:rPr>
      </w:pPr>
      <w:r>
        <w:rPr>
          <w:b/>
        </w:rPr>
        <w:t>3.2.2.  Дополнительные источники:</w:t>
      </w:r>
    </w:p>
    <w:p w:rsidR="00776C12" w:rsidRDefault="0039570A">
      <w:pPr>
        <w:pStyle w:val="af"/>
        <w:tabs>
          <w:tab w:val="left" w:pos="851"/>
        </w:tabs>
        <w:ind w:left="0" w:firstLine="0"/>
        <w:jc w:val="both"/>
      </w:pPr>
      <w:r>
        <w:t>1. Кащенко, В. Ф. Оборудование предприятий общественного питания</w:t>
      </w:r>
      <w:proofErr w:type="gramStart"/>
      <w:r>
        <w:t xml:space="preserve"> :</w:t>
      </w:r>
      <w:proofErr w:type="gramEnd"/>
      <w:r>
        <w:t xml:space="preserve"> учебное пособие / В.Ф. Кащенко, Р.В. Кащенко. — 2-е изд., </w:t>
      </w:r>
      <w:proofErr w:type="spellStart"/>
      <w:r>
        <w:t>перераб</w:t>
      </w:r>
      <w:proofErr w:type="spellEnd"/>
      <w:r>
        <w:t xml:space="preserve">. и доп. — Москва : ИНФРА-М, 2021. — 373 </w:t>
      </w:r>
      <w:proofErr w:type="gramStart"/>
      <w:r>
        <w:t>с</w:t>
      </w:r>
      <w:proofErr w:type="gramEnd"/>
      <w:r>
        <w:t>. — (Среднее профессиональное образование). - ISBN 978-5-16-014118-3. - Текст</w:t>
      </w:r>
      <w:proofErr w:type="gramStart"/>
      <w:r>
        <w:t xml:space="preserve"> :</w:t>
      </w:r>
      <w:proofErr w:type="gramEnd"/>
      <w:r>
        <w:t xml:space="preserve"> электронный. - URL: https://znanium.com/catalog/product/1141778 (дата обращения: 28.10.2021). – Режим доступа: по подписке.</w:t>
      </w:r>
    </w:p>
    <w:p w:rsidR="00776C12" w:rsidRDefault="0039570A">
      <w:pPr>
        <w:pStyle w:val="af"/>
        <w:tabs>
          <w:tab w:val="left" w:pos="851"/>
        </w:tabs>
        <w:ind w:left="0" w:firstLine="0"/>
        <w:jc w:val="both"/>
      </w:pPr>
      <w:r>
        <w:rPr>
          <w:shd w:val="clear" w:color="auto" w:fill="FFFFFF"/>
        </w:rPr>
        <w:t xml:space="preserve">2. </w:t>
      </w:r>
      <w:proofErr w:type="spellStart"/>
      <w:r>
        <w:rPr>
          <w:shd w:val="clear" w:color="auto" w:fill="FFFFFF"/>
        </w:rPr>
        <w:t>Гайворонский</w:t>
      </w:r>
      <w:proofErr w:type="spellEnd"/>
      <w:r>
        <w:rPr>
          <w:shd w:val="clear" w:color="auto" w:fill="FFFFFF"/>
        </w:rPr>
        <w:t>, К. Я. Технологическое оборудование предприятий общественного питания и торговли</w:t>
      </w:r>
      <w:proofErr w:type="gramStart"/>
      <w:r>
        <w:rPr>
          <w:shd w:val="clear" w:color="auto" w:fill="FFFFFF"/>
        </w:rPr>
        <w:t xml:space="preserve"> :</w:t>
      </w:r>
      <w:proofErr w:type="gramEnd"/>
      <w:r>
        <w:rPr>
          <w:shd w:val="clear" w:color="auto" w:fill="FFFFFF"/>
        </w:rPr>
        <w:t xml:space="preserve"> учебник / К.Я. </w:t>
      </w:r>
      <w:proofErr w:type="spellStart"/>
      <w:r>
        <w:rPr>
          <w:shd w:val="clear" w:color="auto" w:fill="FFFFFF"/>
        </w:rPr>
        <w:t>Гайворонский</w:t>
      </w:r>
      <w:proofErr w:type="spellEnd"/>
      <w:r>
        <w:rPr>
          <w:shd w:val="clear" w:color="auto" w:fill="FFFFFF"/>
        </w:rPr>
        <w:t xml:space="preserve">, Н.Г. Щеглов. — 3-е изд., </w:t>
      </w:r>
      <w:proofErr w:type="spellStart"/>
      <w:r>
        <w:rPr>
          <w:shd w:val="clear" w:color="auto" w:fill="FFFFFF"/>
        </w:rPr>
        <w:t>перераб</w:t>
      </w:r>
      <w:proofErr w:type="spellEnd"/>
      <w:r>
        <w:rPr>
          <w:shd w:val="clear" w:color="auto" w:fill="FFFFFF"/>
        </w:rPr>
        <w:t>. и доп. — Москва : ИНФРА-М, 2022. — 469 с. — (</w:t>
      </w:r>
      <w:proofErr w:type="spellStart"/>
      <w:r>
        <w:rPr>
          <w:shd w:val="clear" w:color="auto" w:fill="FFFFFF"/>
        </w:rPr>
        <w:t>Среднеепрофессиональное</w:t>
      </w:r>
      <w:proofErr w:type="spellEnd"/>
      <w:r>
        <w:rPr>
          <w:shd w:val="clear" w:color="auto" w:fill="FFFFFF"/>
        </w:rPr>
        <w:t xml:space="preserve"> образование). — DOI 10.12737/1059379. - ISBN 978-5-16-017316-0. - Текст</w:t>
      </w:r>
      <w:proofErr w:type="gramStart"/>
      <w:r>
        <w:rPr>
          <w:shd w:val="clear" w:color="auto" w:fill="FFFFFF"/>
        </w:rPr>
        <w:t xml:space="preserve"> :</w:t>
      </w:r>
      <w:proofErr w:type="gramEnd"/>
      <w:r>
        <w:rPr>
          <w:shd w:val="clear" w:color="auto" w:fill="FFFFFF"/>
        </w:rPr>
        <w:t xml:space="preserve"> электронный. - URL: https://znanium.com/catalog/product/1059379 (дата обращения: 28.10.2021). – Режим доступа: по подписке.</w:t>
      </w:r>
    </w:p>
    <w:p w:rsidR="00776C12" w:rsidRDefault="0039570A">
      <w:pPr>
        <w:tabs>
          <w:tab w:val="left" w:pos="459"/>
        </w:tabs>
        <w:spacing w:after="200" w:line="276" w:lineRule="auto"/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proofErr w:type="spellStart"/>
      <w:r>
        <w:rPr>
          <w:rFonts w:eastAsia="Calibri"/>
          <w:lang w:eastAsia="en-US"/>
        </w:rPr>
        <w:t>Золин</w:t>
      </w:r>
      <w:proofErr w:type="spellEnd"/>
      <w:r>
        <w:rPr>
          <w:rFonts w:eastAsia="Calibri"/>
          <w:lang w:eastAsia="en-US"/>
        </w:rPr>
        <w:t xml:space="preserve"> В. </w:t>
      </w:r>
      <w:proofErr w:type="spellStart"/>
      <w:r>
        <w:rPr>
          <w:rFonts w:eastAsia="Calibri"/>
          <w:lang w:eastAsia="en-US"/>
        </w:rPr>
        <w:t>П.Технологическое</w:t>
      </w:r>
      <w:proofErr w:type="spellEnd"/>
      <w:r>
        <w:rPr>
          <w:rFonts w:eastAsia="Calibri"/>
          <w:lang w:eastAsia="en-US"/>
        </w:rPr>
        <w:t xml:space="preserve"> оборудование предприятий общественного питания</w:t>
      </w:r>
      <w:proofErr w:type="gramStart"/>
      <w:r>
        <w:rPr>
          <w:rFonts w:eastAsia="Calibri"/>
          <w:lang w:eastAsia="en-US"/>
        </w:rPr>
        <w:t xml:space="preserve"> :</w:t>
      </w:r>
      <w:proofErr w:type="gramEnd"/>
    </w:p>
    <w:p w:rsidR="00776C12" w:rsidRDefault="0039570A">
      <w:pPr>
        <w:tabs>
          <w:tab w:val="left" w:pos="459"/>
        </w:tabs>
        <w:spacing w:after="200" w:line="276" w:lineRule="auto"/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учебник для нач. проф. образования / В. П. </w:t>
      </w:r>
      <w:proofErr w:type="spellStart"/>
      <w:r>
        <w:rPr>
          <w:rFonts w:eastAsia="Calibri"/>
          <w:lang w:eastAsia="en-US"/>
        </w:rPr>
        <w:t>Золин</w:t>
      </w:r>
      <w:proofErr w:type="spellEnd"/>
      <w:r>
        <w:rPr>
          <w:rFonts w:eastAsia="Calibri"/>
          <w:lang w:eastAsia="en-US"/>
        </w:rPr>
        <w:t>. — 11-е изд., стер. — М.</w:t>
      </w:r>
      <w:proofErr w:type="gramStart"/>
      <w:r>
        <w:rPr>
          <w:rFonts w:eastAsia="Calibri"/>
          <w:lang w:eastAsia="en-US"/>
        </w:rPr>
        <w:t xml:space="preserve"> :</w:t>
      </w:r>
      <w:proofErr w:type="gramEnd"/>
      <w:r>
        <w:rPr>
          <w:rFonts w:eastAsia="Calibri"/>
          <w:lang w:eastAsia="en-US"/>
        </w:rPr>
        <w:t xml:space="preserve"> Издательский центр «Академия», 2013. — 320 с.</w:t>
      </w:r>
    </w:p>
    <w:p w:rsidR="00776C12" w:rsidRDefault="0039570A">
      <w:pPr>
        <w:ind w:left="0" w:firstLine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 Усов В.В. Организация производства и обслуживания на предприятиях общественного питания: учеб</w:t>
      </w:r>
      <w:proofErr w:type="gramStart"/>
      <w:r>
        <w:rPr>
          <w:rFonts w:eastAsia="Calibri"/>
          <w:lang w:eastAsia="en-US"/>
        </w:rPr>
        <w:t>.</w:t>
      </w:r>
      <w:proofErr w:type="gramEnd"/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п</w:t>
      </w:r>
      <w:proofErr w:type="gramEnd"/>
      <w:r>
        <w:rPr>
          <w:rFonts w:eastAsia="Calibri"/>
          <w:lang w:eastAsia="en-US"/>
        </w:rPr>
        <w:t>особие для нач. проф. Образования / В.В. Усов – 10-е изд. стер.- М. :  Издательский  центр «Академия». 2013. – 432 с</w:t>
      </w:r>
      <w:proofErr w:type="gramStart"/>
      <w:r>
        <w:rPr>
          <w:rFonts w:eastAsia="Calibri"/>
          <w:lang w:eastAsia="en-US"/>
        </w:rPr>
        <w:t xml:space="preserve"> .</w:t>
      </w:r>
      <w:proofErr w:type="gramEnd"/>
    </w:p>
    <w:p w:rsidR="00776C12" w:rsidRDefault="0039570A">
      <w:pPr>
        <w:shd w:val="clear" w:color="auto" w:fill="FFFFFF"/>
        <w:tabs>
          <w:tab w:val="left" w:pos="317"/>
        </w:tabs>
        <w:spacing w:line="276" w:lineRule="auto"/>
        <w:ind w:left="0" w:firstLine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5. Калинина, В.М. Техническое оснащение и охрана труда в общественном питании:</w:t>
      </w:r>
    </w:p>
    <w:p w:rsidR="00776C12" w:rsidRDefault="0039570A">
      <w:pPr>
        <w:shd w:val="clear" w:color="auto" w:fill="FFFFFF"/>
        <w:tabs>
          <w:tab w:val="left" w:pos="317"/>
        </w:tabs>
        <w:spacing w:line="276" w:lineRule="auto"/>
        <w:ind w:left="0" w:firstLine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Учебник/ </w:t>
      </w:r>
      <w:proofErr w:type="spellStart"/>
      <w:r>
        <w:rPr>
          <w:rFonts w:eastAsia="Calibri"/>
          <w:color w:val="000000"/>
          <w:lang w:eastAsia="en-US"/>
        </w:rPr>
        <w:t>В.М.Калинина</w:t>
      </w:r>
      <w:proofErr w:type="spellEnd"/>
      <w:r>
        <w:rPr>
          <w:rFonts w:eastAsia="Calibri"/>
          <w:color w:val="000000"/>
          <w:lang w:eastAsia="en-US"/>
        </w:rPr>
        <w:t>. – М.: Мастерство, 2001. – 432 с.</w:t>
      </w:r>
    </w:p>
    <w:p w:rsidR="00776C12" w:rsidRDefault="0039570A">
      <w:pPr>
        <w:ind w:left="0" w:firstLine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6. Радченко Л.А. «Организация производства предприятий общественного питания»   Феникс. Ростов-на-Дону 2005.</w:t>
      </w:r>
    </w:p>
    <w:p w:rsidR="00776C12" w:rsidRDefault="00776C12">
      <w:pPr>
        <w:ind w:left="0" w:firstLine="0"/>
        <w:jc w:val="both"/>
        <w:rPr>
          <w:rFonts w:eastAsia="Calibri"/>
          <w:lang w:eastAsia="en-US"/>
        </w:rPr>
      </w:pPr>
    </w:p>
    <w:p w:rsidR="00776C12" w:rsidRDefault="0039570A">
      <w:pPr>
        <w:ind w:left="0" w:firstLine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3.3. Организация образовательного процесса</w:t>
      </w:r>
    </w:p>
    <w:p w:rsidR="00776C12" w:rsidRDefault="0039570A">
      <w:pPr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Реализация программы дисциплины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 информационн</w:t>
      </w:r>
      <w:proofErr w:type="gramStart"/>
      <w:r>
        <w:rPr>
          <w:rFonts w:eastAsia="Calibri"/>
          <w:lang w:eastAsia="en-US"/>
        </w:rPr>
        <w:t>о-</w:t>
      </w:r>
      <w:proofErr w:type="gramEnd"/>
      <w:r>
        <w:rPr>
          <w:rFonts w:eastAsia="Calibri"/>
          <w:lang w:eastAsia="en-US"/>
        </w:rPr>
        <w:t xml:space="preserve"> телекоммуникационной сети «Интернет».</w:t>
      </w:r>
    </w:p>
    <w:p w:rsidR="00776C12" w:rsidRDefault="0039570A">
      <w:pPr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Библиотечный фонд должен быть укомплектован печатными изданиями и (или) электронными изданиями основной и дополнительной учебной литературой, вышедшими за </w:t>
      </w:r>
      <w:proofErr w:type="gramStart"/>
      <w:r>
        <w:rPr>
          <w:rFonts w:eastAsia="Calibri"/>
          <w:lang w:eastAsia="en-US"/>
        </w:rPr>
        <w:t>последние</w:t>
      </w:r>
      <w:proofErr w:type="gramEnd"/>
      <w:r>
        <w:rPr>
          <w:rFonts w:eastAsia="Calibri"/>
          <w:lang w:eastAsia="en-US"/>
        </w:rPr>
        <w:t xml:space="preserve"> 5 лет.</w:t>
      </w:r>
    </w:p>
    <w:p w:rsidR="00776C12" w:rsidRDefault="0039570A">
      <w:pPr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 наличия электронной информационн</w:t>
      </w:r>
      <w:proofErr w:type="gramStart"/>
      <w:r>
        <w:rPr>
          <w:rFonts w:eastAsia="Calibri"/>
          <w:lang w:eastAsia="en-US"/>
        </w:rPr>
        <w:t>о-</w:t>
      </w:r>
      <w:proofErr w:type="gramEnd"/>
      <w:r>
        <w:rPr>
          <w:rFonts w:eastAsia="Calibri"/>
          <w:lang w:eastAsia="en-US"/>
        </w:rPr>
        <w:t xml:space="preserve"> 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 библиотечной системе (электронной библиотеке).</w:t>
      </w:r>
    </w:p>
    <w:p w:rsidR="00776C12" w:rsidRDefault="0039570A">
      <w:pPr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Обучающие с ограниченными возможностями здоровья и инвалиды должны быть обеспечены печатными и (или) электронными образовательными ресурсами, адаптированными </w:t>
      </w:r>
      <w:proofErr w:type="gramStart"/>
      <w:r>
        <w:rPr>
          <w:rFonts w:eastAsia="Calibri"/>
          <w:lang w:eastAsia="en-US"/>
        </w:rPr>
        <w:t>к</w:t>
      </w:r>
      <w:proofErr w:type="gramEnd"/>
      <w:r>
        <w:rPr>
          <w:rFonts w:eastAsia="Calibri"/>
          <w:lang w:eastAsia="en-US"/>
        </w:rPr>
        <w:t xml:space="preserve"> ограничениями их здоровья.</w:t>
      </w:r>
    </w:p>
    <w:p w:rsidR="00776C12" w:rsidRDefault="0039570A">
      <w:pPr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Текущий контроль знаний и умений можно осуществлять в форме различных видов опросов на занятиях и во время инструктажа перед лабораторными и практическими занятиями, контрольных работ, различных форм тестового контроля и др. Текущий контроль освоенных умений осуществляется в виде оценки результатов выполнения лабораторных, практических занятий и заданий по внеаудиторной самостоятельной работе.</w:t>
      </w:r>
    </w:p>
    <w:p w:rsidR="00776C12" w:rsidRDefault="0039570A">
      <w:pPr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Завершается освоение программы в рамках промежуточной аттестации зачетом.</w:t>
      </w:r>
    </w:p>
    <w:p w:rsidR="00776C12" w:rsidRDefault="0039570A">
      <w:pPr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реализации программы дисциплины могут проводиться консультации для </w:t>
      </w:r>
      <w:proofErr w:type="gramStart"/>
      <w:r>
        <w:rPr>
          <w:rFonts w:eastAsia="Calibri"/>
          <w:lang w:eastAsia="en-US"/>
        </w:rPr>
        <w:t>обучающихся</w:t>
      </w:r>
      <w:proofErr w:type="gramEnd"/>
      <w:r>
        <w:rPr>
          <w:rFonts w:eastAsia="Calibri"/>
          <w:lang w:eastAsia="en-US"/>
        </w:rPr>
        <w:t>. Формы проведения консультаций (групповые, индивидуальные, письменные, устные) определяются образовательной организацией.</w:t>
      </w:r>
    </w:p>
    <w:p w:rsidR="00776C12" w:rsidRDefault="0039570A">
      <w:pPr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</w:t>
      </w:r>
      <w:proofErr w:type="gramStart"/>
      <w:r>
        <w:rPr>
          <w:rFonts w:eastAsia="Calibri"/>
          <w:lang w:eastAsia="en-US"/>
        </w:rPr>
        <w:t>а-</w:t>
      </w:r>
      <w:proofErr w:type="gramEnd"/>
      <w:r>
        <w:rPr>
          <w:rFonts w:eastAsia="Calibri"/>
          <w:lang w:eastAsia="en-US"/>
        </w:rPr>
        <w:t xml:space="preserve"> передачи информации в доступных для них формах.</w:t>
      </w:r>
    </w:p>
    <w:p w:rsidR="00776C12" w:rsidRDefault="00776C12">
      <w:pPr>
        <w:ind w:left="0" w:firstLine="0"/>
        <w:jc w:val="both"/>
        <w:rPr>
          <w:rFonts w:eastAsia="Calibri"/>
          <w:lang w:eastAsia="en-US"/>
        </w:rPr>
      </w:pPr>
    </w:p>
    <w:p w:rsidR="00776C12" w:rsidRDefault="0039570A">
      <w:pPr>
        <w:ind w:left="0" w:firstLine="0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3.4. Кадровое обеспечение образовательного процесса</w:t>
      </w:r>
    </w:p>
    <w:p w:rsidR="00776C12" w:rsidRDefault="0039570A">
      <w:pPr>
        <w:spacing w:line="276" w:lineRule="auto"/>
        <w:ind w:left="0"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1. Реализация  образовательной программы обеспечивается руководителями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организации должна отвечать </w:t>
      </w:r>
      <w:r>
        <w:rPr>
          <w:rFonts w:eastAsia="Times New Roman"/>
          <w:bCs/>
        </w:rPr>
        <w:lastRenderedPageBreak/>
        <w:t>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776C12" w:rsidRDefault="0039570A">
      <w:pPr>
        <w:spacing w:line="276" w:lineRule="auto"/>
        <w:ind w:left="0"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>2. педагогические работники получают дополнительное профессиональное образование по программам повышения квалификации, в том числе в форме стажировки и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профессиональной компетенций.</w:t>
      </w:r>
    </w:p>
    <w:p w:rsidR="00776C12" w:rsidRDefault="0039570A">
      <w:pPr>
        <w:spacing w:line="276" w:lineRule="auto"/>
        <w:ind w:left="0"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3. </w:t>
      </w:r>
      <w:proofErr w:type="gramStart"/>
      <w:r>
        <w:rPr>
          <w:rFonts w:eastAsia="Times New Roman"/>
          <w:bCs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</w:t>
      </w:r>
      <w:proofErr w:type="gramEnd"/>
      <w:r>
        <w:rPr>
          <w:rFonts w:eastAsia="Times New Roman"/>
          <w:bCs/>
        </w:rPr>
        <w:t>, должны быть не менее 25 процентов.</w:t>
      </w:r>
    </w:p>
    <w:p w:rsidR="00776C12" w:rsidRDefault="00776C12">
      <w:pPr>
        <w:ind w:left="0" w:firstLine="0"/>
        <w:jc w:val="both"/>
        <w:sectPr w:rsidR="00776C12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6C12" w:rsidRDefault="0039570A">
      <w:pPr>
        <w:ind w:left="993" w:firstLine="0"/>
        <w:rPr>
          <w:b/>
          <w:i/>
        </w:rPr>
      </w:pPr>
      <w:r>
        <w:rPr>
          <w:b/>
          <w:i/>
        </w:rPr>
        <w:lastRenderedPageBreak/>
        <w:t>4. КОНТРОЛЬ И ОЦЕНКА РЕЗУЛЬТАТОВ ОСВОЕНИЯ УЧЕБНОЙ ДИСЦИПЛИНЫ</w:t>
      </w:r>
    </w:p>
    <w:tbl>
      <w:tblPr>
        <w:tblW w:w="473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2692"/>
      </w:tblGrid>
      <w:tr w:rsidR="00776C12">
        <w:tc>
          <w:tcPr>
            <w:tcW w:w="3516" w:type="pct"/>
            <w:vAlign w:val="center"/>
          </w:tcPr>
          <w:p w:rsidR="00776C12" w:rsidRDefault="0039570A">
            <w:pPr>
              <w:jc w:val="center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Результаты обучения</w:t>
            </w:r>
          </w:p>
        </w:tc>
        <w:tc>
          <w:tcPr>
            <w:tcW w:w="1484" w:type="pct"/>
            <w:vAlign w:val="center"/>
          </w:tcPr>
          <w:p w:rsidR="00776C12" w:rsidRDefault="0039570A">
            <w:pPr>
              <w:ind w:left="35" w:firstLine="0"/>
              <w:jc w:val="center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Формы и методы оценки</w:t>
            </w:r>
          </w:p>
        </w:tc>
      </w:tr>
      <w:tr w:rsidR="00776C12">
        <w:tc>
          <w:tcPr>
            <w:tcW w:w="3516" w:type="pct"/>
          </w:tcPr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b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b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Знание: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правила электробезопасности, пожарной безопасности;</w:t>
            </w:r>
          </w:p>
          <w:p w:rsidR="00776C12" w:rsidRDefault="0039570A">
            <w:pPr>
              <w:rPr>
                <w:color w:val="000000" w:themeColor="text1"/>
              </w:rPr>
            </w:pPr>
            <w:r>
              <w:rPr>
                <w:rStyle w:val="a5"/>
                <w:color w:val="000000" w:themeColor="text1"/>
                <w:u w:color="333333"/>
                <w:shd w:val="clear" w:color="auto" w:fill="FFFFFF"/>
              </w:rPr>
              <w:t>правила охраны труда в организациях питания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484" w:type="pct"/>
          </w:tcPr>
          <w:p w:rsidR="00776C12" w:rsidRDefault="0039570A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  <w:proofErr w:type="gramStart"/>
            <w:r>
              <w:rPr>
                <w:b/>
                <w:i/>
              </w:rPr>
              <w:t>: :</w:t>
            </w:r>
            <w:proofErr w:type="gramEnd"/>
          </w:p>
          <w:p w:rsidR="00776C12" w:rsidRDefault="0039570A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776C12" w:rsidRDefault="0039570A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776C12" w:rsidRDefault="0039570A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776C12" w:rsidRDefault="0039570A">
            <w:pPr>
              <w:ind w:left="175" w:firstLine="0"/>
              <w:rPr>
                <w:i/>
              </w:rPr>
            </w:pPr>
            <w:r>
              <w:rPr>
                <w:i/>
              </w:rPr>
              <w:t xml:space="preserve">- в форме зачета. </w:t>
            </w:r>
          </w:p>
          <w:p w:rsidR="00776C12" w:rsidRDefault="00776C12">
            <w:pPr>
              <w:ind w:left="175" w:firstLine="0"/>
              <w:rPr>
                <w:i/>
                <w:color w:val="FF0000"/>
              </w:rPr>
            </w:pPr>
          </w:p>
        </w:tc>
      </w:tr>
      <w:tr w:rsidR="00776C12">
        <w:tc>
          <w:tcPr>
            <w:tcW w:w="3516" w:type="pct"/>
          </w:tcPr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b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b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Умение: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</w:pPr>
            <w:r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776C12" w:rsidRDefault="0039570A">
            <w:pPr>
              <w:pStyle w:val="a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64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776C12" w:rsidRDefault="00776C12">
            <w:pPr>
              <w:rPr>
                <w:bCs/>
                <w:i/>
                <w:color w:val="000000" w:themeColor="text1"/>
              </w:rPr>
            </w:pPr>
          </w:p>
        </w:tc>
        <w:tc>
          <w:tcPr>
            <w:tcW w:w="1484" w:type="pct"/>
          </w:tcPr>
          <w:p w:rsidR="00776C12" w:rsidRDefault="0039570A">
            <w:pPr>
              <w:ind w:left="60" w:firstLine="78"/>
              <w:rPr>
                <w:i/>
              </w:rPr>
            </w:pPr>
            <w:r>
              <w:rPr>
                <w:b/>
                <w:i/>
              </w:rPr>
              <w:t>Текущий контроль:</w:t>
            </w:r>
          </w:p>
          <w:p w:rsidR="00776C12" w:rsidRDefault="0039570A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776C12" w:rsidRDefault="00776C12">
            <w:pPr>
              <w:ind w:left="60" w:firstLine="78"/>
              <w:rPr>
                <w:i/>
              </w:rPr>
            </w:pPr>
          </w:p>
          <w:p w:rsidR="00776C12" w:rsidRDefault="0039570A">
            <w:pPr>
              <w:ind w:left="60" w:firstLine="78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776C12" w:rsidRDefault="0039570A">
            <w:pPr>
              <w:ind w:left="60" w:firstLine="78"/>
              <w:rPr>
                <w:i/>
              </w:rPr>
            </w:pPr>
            <w:r>
              <w:rPr>
                <w:i/>
              </w:rPr>
              <w:t>- в форме зачета.</w:t>
            </w:r>
          </w:p>
          <w:p w:rsidR="00776C12" w:rsidRDefault="00776C12">
            <w:pPr>
              <w:ind w:left="0" w:firstLine="0"/>
              <w:rPr>
                <w:b/>
                <w:i/>
              </w:rPr>
            </w:pPr>
          </w:p>
          <w:p w:rsidR="00776C12" w:rsidRDefault="00776C12">
            <w:pPr>
              <w:ind w:left="175" w:firstLine="0"/>
              <w:rPr>
                <w:b/>
                <w:i/>
              </w:rPr>
            </w:pPr>
          </w:p>
        </w:tc>
      </w:tr>
    </w:tbl>
    <w:p w:rsidR="00776C12" w:rsidRDefault="00776C12">
      <w:pPr>
        <w:jc w:val="right"/>
      </w:pPr>
    </w:p>
    <w:sectPr w:rsidR="00776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4E" w:rsidRDefault="0089384E">
      <w:r>
        <w:separator/>
      </w:r>
    </w:p>
  </w:endnote>
  <w:endnote w:type="continuationSeparator" w:id="0">
    <w:p w:rsidR="0089384E" w:rsidRDefault="0089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C12" w:rsidRDefault="0039570A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6C12" w:rsidRDefault="00776C12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C12" w:rsidRDefault="0039570A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4E1692">
      <w:rPr>
        <w:noProof/>
      </w:rPr>
      <w:t>10</w:t>
    </w:r>
    <w:r>
      <w:fldChar w:fldCharType="end"/>
    </w:r>
  </w:p>
  <w:p w:rsidR="00776C12" w:rsidRDefault="00776C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4E" w:rsidRDefault="0089384E">
      <w:r>
        <w:separator/>
      </w:r>
    </w:p>
  </w:footnote>
  <w:footnote w:type="continuationSeparator" w:id="0">
    <w:p w:rsidR="0089384E" w:rsidRDefault="00893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8B387D"/>
    <w:multiLevelType w:val="singleLevel"/>
    <w:tmpl w:val="A98B387D"/>
    <w:lvl w:ilvl="0">
      <w:start w:val="1"/>
      <w:numFmt w:val="decimal"/>
      <w:suff w:val="space"/>
      <w:lvlText w:val="%1."/>
      <w:lvlJc w:val="left"/>
    </w:lvl>
  </w:abstractNum>
  <w:abstractNum w:abstractNumId="1">
    <w:nsid w:val="BB76F9F0"/>
    <w:multiLevelType w:val="singleLevel"/>
    <w:tmpl w:val="BB76F9F0"/>
    <w:lvl w:ilvl="0">
      <w:start w:val="59"/>
      <w:numFmt w:val="decimal"/>
      <w:suff w:val="space"/>
      <w:lvlText w:val="%1-"/>
      <w:lvlJc w:val="left"/>
    </w:lvl>
  </w:abstractNum>
  <w:abstractNum w:abstractNumId="2">
    <w:nsid w:val="2B786315"/>
    <w:multiLevelType w:val="multilevel"/>
    <w:tmpl w:val="2B786315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7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3">
    <w:nsid w:val="4572042E"/>
    <w:multiLevelType w:val="singleLevel"/>
    <w:tmpl w:val="4572042E"/>
    <w:lvl w:ilvl="0">
      <w:start w:val="23"/>
      <w:numFmt w:val="decimal"/>
      <w:suff w:val="space"/>
      <w:lvlText w:val="%1."/>
      <w:lvlJc w:val="left"/>
    </w:lvl>
  </w:abstractNum>
  <w:abstractNum w:abstractNumId="4">
    <w:nsid w:val="5A275A97"/>
    <w:multiLevelType w:val="multilevel"/>
    <w:tmpl w:val="5A275A97"/>
    <w:lvl w:ilvl="0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5">
    <w:nsid w:val="71BA4D51"/>
    <w:multiLevelType w:val="multilevel"/>
    <w:tmpl w:val="71BA4D5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71"/>
    <w:rsid w:val="000003A7"/>
    <w:rsid w:val="000006E7"/>
    <w:rsid w:val="000007C6"/>
    <w:rsid w:val="00000A93"/>
    <w:rsid w:val="00000FEA"/>
    <w:rsid w:val="00002AB9"/>
    <w:rsid w:val="000030FA"/>
    <w:rsid w:val="0000310A"/>
    <w:rsid w:val="00003143"/>
    <w:rsid w:val="00003B0D"/>
    <w:rsid w:val="00004204"/>
    <w:rsid w:val="00004315"/>
    <w:rsid w:val="0000476A"/>
    <w:rsid w:val="00004A60"/>
    <w:rsid w:val="00004D1F"/>
    <w:rsid w:val="00005FC8"/>
    <w:rsid w:val="000062F0"/>
    <w:rsid w:val="00006904"/>
    <w:rsid w:val="00006C6B"/>
    <w:rsid w:val="00006F26"/>
    <w:rsid w:val="00006F79"/>
    <w:rsid w:val="00007310"/>
    <w:rsid w:val="00007837"/>
    <w:rsid w:val="00007853"/>
    <w:rsid w:val="000078E2"/>
    <w:rsid w:val="0000797C"/>
    <w:rsid w:val="00007AFC"/>
    <w:rsid w:val="000105D0"/>
    <w:rsid w:val="0001168C"/>
    <w:rsid w:val="000117C4"/>
    <w:rsid w:val="00012109"/>
    <w:rsid w:val="00012DA5"/>
    <w:rsid w:val="0001348E"/>
    <w:rsid w:val="000135FF"/>
    <w:rsid w:val="00013788"/>
    <w:rsid w:val="00013A0E"/>
    <w:rsid w:val="00013A60"/>
    <w:rsid w:val="000145A1"/>
    <w:rsid w:val="00014BEF"/>
    <w:rsid w:val="00014CB3"/>
    <w:rsid w:val="00014D73"/>
    <w:rsid w:val="00014E6E"/>
    <w:rsid w:val="0001505E"/>
    <w:rsid w:val="000154F3"/>
    <w:rsid w:val="000156ED"/>
    <w:rsid w:val="000163D1"/>
    <w:rsid w:val="000168CE"/>
    <w:rsid w:val="00016D84"/>
    <w:rsid w:val="00017ADC"/>
    <w:rsid w:val="00017D64"/>
    <w:rsid w:val="00017E40"/>
    <w:rsid w:val="00017F33"/>
    <w:rsid w:val="000201A1"/>
    <w:rsid w:val="000201E7"/>
    <w:rsid w:val="00020705"/>
    <w:rsid w:val="00020BD2"/>
    <w:rsid w:val="000213CD"/>
    <w:rsid w:val="000213D5"/>
    <w:rsid w:val="00021515"/>
    <w:rsid w:val="00021A9E"/>
    <w:rsid w:val="00021C26"/>
    <w:rsid w:val="00022000"/>
    <w:rsid w:val="0002246E"/>
    <w:rsid w:val="00022867"/>
    <w:rsid w:val="00022A86"/>
    <w:rsid w:val="00022AF9"/>
    <w:rsid w:val="00023381"/>
    <w:rsid w:val="00023BE4"/>
    <w:rsid w:val="00023CA7"/>
    <w:rsid w:val="00023D8E"/>
    <w:rsid w:val="00023DC5"/>
    <w:rsid w:val="00023F6D"/>
    <w:rsid w:val="000242D3"/>
    <w:rsid w:val="000249A5"/>
    <w:rsid w:val="00025100"/>
    <w:rsid w:val="00025915"/>
    <w:rsid w:val="000262FA"/>
    <w:rsid w:val="000266C8"/>
    <w:rsid w:val="00026AB7"/>
    <w:rsid w:val="00026CC5"/>
    <w:rsid w:val="00026F67"/>
    <w:rsid w:val="00027399"/>
    <w:rsid w:val="00027604"/>
    <w:rsid w:val="000279B8"/>
    <w:rsid w:val="000279C4"/>
    <w:rsid w:val="00027AB4"/>
    <w:rsid w:val="00027BDA"/>
    <w:rsid w:val="000307B8"/>
    <w:rsid w:val="00030D45"/>
    <w:rsid w:val="00030F42"/>
    <w:rsid w:val="00031383"/>
    <w:rsid w:val="00031776"/>
    <w:rsid w:val="00031795"/>
    <w:rsid w:val="000321DB"/>
    <w:rsid w:val="000321EF"/>
    <w:rsid w:val="0003233F"/>
    <w:rsid w:val="00032F08"/>
    <w:rsid w:val="00032FB1"/>
    <w:rsid w:val="00033399"/>
    <w:rsid w:val="000340BE"/>
    <w:rsid w:val="000341D9"/>
    <w:rsid w:val="00034AF3"/>
    <w:rsid w:val="000351AA"/>
    <w:rsid w:val="00035A27"/>
    <w:rsid w:val="00035A9E"/>
    <w:rsid w:val="00035B2A"/>
    <w:rsid w:val="0003636D"/>
    <w:rsid w:val="00036422"/>
    <w:rsid w:val="00036971"/>
    <w:rsid w:val="00036DCD"/>
    <w:rsid w:val="00040100"/>
    <w:rsid w:val="000401D7"/>
    <w:rsid w:val="0004075B"/>
    <w:rsid w:val="00040C05"/>
    <w:rsid w:val="00040D47"/>
    <w:rsid w:val="00040D82"/>
    <w:rsid w:val="000410F8"/>
    <w:rsid w:val="0004117C"/>
    <w:rsid w:val="00041373"/>
    <w:rsid w:val="00041C9C"/>
    <w:rsid w:val="000420BF"/>
    <w:rsid w:val="0004222F"/>
    <w:rsid w:val="000422C7"/>
    <w:rsid w:val="00042F87"/>
    <w:rsid w:val="0004302A"/>
    <w:rsid w:val="000433EB"/>
    <w:rsid w:val="00043AB5"/>
    <w:rsid w:val="00043B26"/>
    <w:rsid w:val="0004471B"/>
    <w:rsid w:val="00044963"/>
    <w:rsid w:val="00045007"/>
    <w:rsid w:val="00045057"/>
    <w:rsid w:val="0004562F"/>
    <w:rsid w:val="00045651"/>
    <w:rsid w:val="00045775"/>
    <w:rsid w:val="00045C8B"/>
    <w:rsid w:val="00045D31"/>
    <w:rsid w:val="0004648D"/>
    <w:rsid w:val="00046B7E"/>
    <w:rsid w:val="00046C56"/>
    <w:rsid w:val="00046FDE"/>
    <w:rsid w:val="00047467"/>
    <w:rsid w:val="0005004B"/>
    <w:rsid w:val="0005009D"/>
    <w:rsid w:val="00050153"/>
    <w:rsid w:val="00050A00"/>
    <w:rsid w:val="00050F0F"/>
    <w:rsid w:val="00050F46"/>
    <w:rsid w:val="00051E6D"/>
    <w:rsid w:val="00052266"/>
    <w:rsid w:val="0005291F"/>
    <w:rsid w:val="00052A54"/>
    <w:rsid w:val="00052F61"/>
    <w:rsid w:val="00053BAD"/>
    <w:rsid w:val="00053E07"/>
    <w:rsid w:val="00053EBA"/>
    <w:rsid w:val="000544F1"/>
    <w:rsid w:val="0005483E"/>
    <w:rsid w:val="000548C5"/>
    <w:rsid w:val="00055400"/>
    <w:rsid w:val="0005563E"/>
    <w:rsid w:val="0005590F"/>
    <w:rsid w:val="00055AFE"/>
    <w:rsid w:val="00055DB0"/>
    <w:rsid w:val="000564DE"/>
    <w:rsid w:val="00056926"/>
    <w:rsid w:val="00056974"/>
    <w:rsid w:val="00056B14"/>
    <w:rsid w:val="0005797D"/>
    <w:rsid w:val="00060A36"/>
    <w:rsid w:val="00060F87"/>
    <w:rsid w:val="0006199A"/>
    <w:rsid w:val="00061A71"/>
    <w:rsid w:val="0006231F"/>
    <w:rsid w:val="0006289B"/>
    <w:rsid w:val="0006297B"/>
    <w:rsid w:val="00062E0A"/>
    <w:rsid w:val="00063816"/>
    <w:rsid w:val="000639F4"/>
    <w:rsid w:val="0006438B"/>
    <w:rsid w:val="0006498C"/>
    <w:rsid w:val="00064E36"/>
    <w:rsid w:val="00064ECA"/>
    <w:rsid w:val="00065342"/>
    <w:rsid w:val="000656FE"/>
    <w:rsid w:val="00065C69"/>
    <w:rsid w:val="00065C8B"/>
    <w:rsid w:val="00065D06"/>
    <w:rsid w:val="000662A3"/>
    <w:rsid w:val="000662CB"/>
    <w:rsid w:val="00066749"/>
    <w:rsid w:val="00066952"/>
    <w:rsid w:val="00066A40"/>
    <w:rsid w:val="00066B85"/>
    <w:rsid w:val="00066F1E"/>
    <w:rsid w:val="00066FAA"/>
    <w:rsid w:val="0006715F"/>
    <w:rsid w:val="00067300"/>
    <w:rsid w:val="000678A9"/>
    <w:rsid w:val="00067D79"/>
    <w:rsid w:val="0007040F"/>
    <w:rsid w:val="00070E63"/>
    <w:rsid w:val="00071A40"/>
    <w:rsid w:val="00071A9E"/>
    <w:rsid w:val="00071B87"/>
    <w:rsid w:val="00071D13"/>
    <w:rsid w:val="00071FD6"/>
    <w:rsid w:val="00072749"/>
    <w:rsid w:val="0007289F"/>
    <w:rsid w:val="000728AC"/>
    <w:rsid w:val="0007298F"/>
    <w:rsid w:val="00073286"/>
    <w:rsid w:val="0007382C"/>
    <w:rsid w:val="00073CBC"/>
    <w:rsid w:val="00073D1F"/>
    <w:rsid w:val="00074946"/>
    <w:rsid w:val="000752C2"/>
    <w:rsid w:val="0007533A"/>
    <w:rsid w:val="00075930"/>
    <w:rsid w:val="0007622A"/>
    <w:rsid w:val="00076A45"/>
    <w:rsid w:val="00076D2D"/>
    <w:rsid w:val="00076E13"/>
    <w:rsid w:val="0007735B"/>
    <w:rsid w:val="000773F9"/>
    <w:rsid w:val="00077D13"/>
    <w:rsid w:val="00077D35"/>
    <w:rsid w:val="00080D6D"/>
    <w:rsid w:val="00081393"/>
    <w:rsid w:val="000813D5"/>
    <w:rsid w:val="00081404"/>
    <w:rsid w:val="0008162D"/>
    <w:rsid w:val="00081930"/>
    <w:rsid w:val="00081C9D"/>
    <w:rsid w:val="00083440"/>
    <w:rsid w:val="000844F8"/>
    <w:rsid w:val="00084A02"/>
    <w:rsid w:val="000857A8"/>
    <w:rsid w:val="00085827"/>
    <w:rsid w:val="00085A47"/>
    <w:rsid w:val="00085A95"/>
    <w:rsid w:val="000865CC"/>
    <w:rsid w:val="00087157"/>
    <w:rsid w:val="00087252"/>
    <w:rsid w:val="000900D3"/>
    <w:rsid w:val="000903D5"/>
    <w:rsid w:val="000904E3"/>
    <w:rsid w:val="000905F6"/>
    <w:rsid w:val="00090A45"/>
    <w:rsid w:val="00090CD6"/>
    <w:rsid w:val="00091052"/>
    <w:rsid w:val="000911B9"/>
    <w:rsid w:val="000913B4"/>
    <w:rsid w:val="00091EB7"/>
    <w:rsid w:val="00092152"/>
    <w:rsid w:val="00092837"/>
    <w:rsid w:val="00092B95"/>
    <w:rsid w:val="00092E7F"/>
    <w:rsid w:val="000935AD"/>
    <w:rsid w:val="000936B8"/>
    <w:rsid w:val="00093DCF"/>
    <w:rsid w:val="0009534F"/>
    <w:rsid w:val="000956E9"/>
    <w:rsid w:val="00095715"/>
    <w:rsid w:val="00095C2D"/>
    <w:rsid w:val="00095D9C"/>
    <w:rsid w:val="00095FE5"/>
    <w:rsid w:val="000960DC"/>
    <w:rsid w:val="000960E1"/>
    <w:rsid w:val="000964FD"/>
    <w:rsid w:val="000966A2"/>
    <w:rsid w:val="0009766F"/>
    <w:rsid w:val="00097A43"/>
    <w:rsid w:val="00097F29"/>
    <w:rsid w:val="000A062B"/>
    <w:rsid w:val="000A0754"/>
    <w:rsid w:val="000A0864"/>
    <w:rsid w:val="000A0AE4"/>
    <w:rsid w:val="000A110D"/>
    <w:rsid w:val="000A1136"/>
    <w:rsid w:val="000A12C9"/>
    <w:rsid w:val="000A1BA4"/>
    <w:rsid w:val="000A1BD3"/>
    <w:rsid w:val="000A1FC6"/>
    <w:rsid w:val="000A25A7"/>
    <w:rsid w:val="000A2C0A"/>
    <w:rsid w:val="000A3055"/>
    <w:rsid w:val="000A3366"/>
    <w:rsid w:val="000A3ED9"/>
    <w:rsid w:val="000A4790"/>
    <w:rsid w:val="000A4E81"/>
    <w:rsid w:val="000A5278"/>
    <w:rsid w:val="000A5D0E"/>
    <w:rsid w:val="000A5F4D"/>
    <w:rsid w:val="000A63F1"/>
    <w:rsid w:val="000A684B"/>
    <w:rsid w:val="000A6951"/>
    <w:rsid w:val="000A706A"/>
    <w:rsid w:val="000A7459"/>
    <w:rsid w:val="000A77AD"/>
    <w:rsid w:val="000A7BB8"/>
    <w:rsid w:val="000A7EC8"/>
    <w:rsid w:val="000B0775"/>
    <w:rsid w:val="000B07D3"/>
    <w:rsid w:val="000B099D"/>
    <w:rsid w:val="000B0DB0"/>
    <w:rsid w:val="000B1BFE"/>
    <w:rsid w:val="000B1DDF"/>
    <w:rsid w:val="000B1EAF"/>
    <w:rsid w:val="000B21BC"/>
    <w:rsid w:val="000B220F"/>
    <w:rsid w:val="000B22A9"/>
    <w:rsid w:val="000B35EA"/>
    <w:rsid w:val="000B3673"/>
    <w:rsid w:val="000B39EB"/>
    <w:rsid w:val="000B3FF1"/>
    <w:rsid w:val="000B42CA"/>
    <w:rsid w:val="000B44AE"/>
    <w:rsid w:val="000B454B"/>
    <w:rsid w:val="000B45F4"/>
    <w:rsid w:val="000B466A"/>
    <w:rsid w:val="000B49C0"/>
    <w:rsid w:val="000B4E03"/>
    <w:rsid w:val="000B5530"/>
    <w:rsid w:val="000B5865"/>
    <w:rsid w:val="000B5F39"/>
    <w:rsid w:val="000B6DB6"/>
    <w:rsid w:val="000B74B3"/>
    <w:rsid w:val="000B7F18"/>
    <w:rsid w:val="000C0187"/>
    <w:rsid w:val="000C04DF"/>
    <w:rsid w:val="000C1535"/>
    <w:rsid w:val="000C174A"/>
    <w:rsid w:val="000C1B8E"/>
    <w:rsid w:val="000C2053"/>
    <w:rsid w:val="000C2068"/>
    <w:rsid w:val="000C207D"/>
    <w:rsid w:val="000C20F2"/>
    <w:rsid w:val="000C217D"/>
    <w:rsid w:val="000C21DE"/>
    <w:rsid w:val="000C2C41"/>
    <w:rsid w:val="000C30C2"/>
    <w:rsid w:val="000C35E6"/>
    <w:rsid w:val="000C3DD4"/>
    <w:rsid w:val="000C3E7B"/>
    <w:rsid w:val="000C3F2B"/>
    <w:rsid w:val="000C4234"/>
    <w:rsid w:val="000C451C"/>
    <w:rsid w:val="000C54E6"/>
    <w:rsid w:val="000C5639"/>
    <w:rsid w:val="000C58D9"/>
    <w:rsid w:val="000C5955"/>
    <w:rsid w:val="000C5BF8"/>
    <w:rsid w:val="000C6814"/>
    <w:rsid w:val="000C689F"/>
    <w:rsid w:val="000C6D09"/>
    <w:rsid w:val="000C7B3C"/>
    <w:rsid w:val="000C7C4A"/>
    <w:rsid w:val="000C7F1D"/>
    <w:rsid w:val="000D037E"/>
    <w:rsid w:val="000D071A"/>
    <w:rsid w:val="000D10BD"/>
    <w:rsid w:val="000D12CD"/>
    <w:rsid w:val="000D1A63"/>
    <w:rsid w:val="000D1C6A"/>
    <w:rsid w:val="000D1D62"/>
    <w:rsid w:val="000D1DE6"/>
    <w:rsid w:val="000D20CC"/>
    <w:rsid w:val="000D216E"/>
    <w:rsid w:val="000D2361"/>
    <w:rsid w:val="000D28FC"/>
    <w:rsid w:val="000D33ED"/>
    <w:rsid w:val="000D3FC7"/>
    <w:rsid w:val="000D5056"/>
    <w:rsid w:val="000D53E0"/>
    <w:rsid w:val="000D546A"/>
    <w:rsid w:val="000D571A"/>
    <w:rsid w:val="000D58D3"/>
    <w:rsid w:val="000D5A0D"/>
    <w:rsid w:val="000D5C80"/>
    <w:rsid w:val="000D5E5A"/>
    <w:rsid w:val="000D6287"/>
    <w:rsid w:val="000D6552"/>
    <w:rsid w:val="000D6CAE"/>
    <w:rsid w:val="000D7670"/>
    <w:rsid w:val="000D7741"/>
    <w:rsid w:val="000D792B"/>
    <w:rsid w:val="000D7E3C"/>
    <w:rsid w:val="000E0263"/>
    <w:rsid w:val="000E054C"/>
    <w:rsid w:val="000E0742"/>
    <w:rsid w:val="000E0BA7"/>
    <w:rsid w:val="000E0BC4"/>
    <w:rsid w:val="000E0C3C"/>
    <w:rsid w:val="000E1CFD"/>
    <w:rsid w:val="000E1DA8"/>
    <w:rsid w:val="000E27E5"/>
    <w:rsid w:val="000E2FDC"/>
    <w:rsid w:val="000E309A"/>
    <w:rsid w:val="000E39AE"/>
    <w:rsid w:val="000E3BD8"/>
    <w:rsid w:val="000E483C"/>
    <w:rsid w:val="000E4BB6"/>
    <w:rsid w:val="000E55ED"/>
    <w:rsid w:val="000E5710"/>
    <w:rsid w:val="000E594A"/>
    <w:rsid w:val="000E62FA"/>
    <w:rsid w:val="000E63EC"/>
    <w:rsid w:val="000E69FE"/>
    <w:rsid w:val="000E6C3C"/>
    <w:rsid w:val="000E778A"/>
    <w:rsid w:val="000E7CE6"/>
    <w:rsid w:val="000F0058"/>
    <w:rsid w:val="000F009A"/>
    <w:rsid w:val="000F00C5"/>
    <w:rsid w:val="000F0223"/>
    <w:rsid w:val="000F05DD"/>
    <w:rsid w:val="000F0BFC"/>
    <w:rsid w:val="000F0EB1"/>
    <w:rsid w:val="000F14B1"/>
    <w:rsid w:val="000F1DED"/>
    <w:rsid w:val="000F233B"/>
    <w:rsid w:val="000F2466"/>
    <w:rsid w:val="000F26ED"/>
    <w:rsid w:val="000F28BD"/>
    <w:rsid w:val="000F2D46"/>
    <w:rsid w:val="000F2DDA"/>
    <w:rsid w:val="000F2F25"/>
    <w:rsid w:val="000F3844"/>
    <w:rsid w:val="000F384E"/>
    <w:rsid w:val="000F4043"/>
    <w:rsid w:val="000F43BA"/>
    <w:rsid w:val="000F4CF6"/>
    <w:rsid w:val="000F4EB9"/>
    <w:rsid w:val="000F4EEF"/>
    <w:rsid w:val="000F5C65"/>
    <w:rsid w:val="000F5D40"/>
    <w:rsid w:val="000F5EB9"/>
    <w:rsid w:val="000F60B0"/>
    <w:rsid w:val="000F6803"/>
    <w:rsid w:val="000F6BDF"/>
    <w:rsid w:val="000F6EF1"/>
    <w:rsid w:val="000F7F7F"/>
    <w:rsid w:val="000F7FCF"/>
    <w:rsid w:val="00100626"/>
    <w:rsid w:val="00100CB0"/>
    <w:rsid w:val="00101890"/>
    <w:rsid w:val="0010201B"/>
    <w:rsid w:val="0010247A"/>
    <w:rsid w:val="0010329D"/>
    <w:rsid w:val="00103658"/>
    <w:rsid w:val="00103844"/>
    <w:rsid w:val="001038DA"/>
    <w:rsid w:val="00103B1C"/>
    <w:rsid w:val="0010458A"/>
    <w:rsid w:val="0010469E"/>
    <w:rsid w:val="0010479A"/>
    <w:rsid w:val="00104B3F"/>
    <w:rsid w:val="00104CCE"/>
    <w:rsid w:val="00105075"/>
    <w:rsid w:val="001053CE"/>
    <w:rsid w:val="00105CB9"/>
    <w:rsid w:val="00105DC5"/>
    <w:rsid w:val="001063ED"/>
    <w:rsid w:val="001064AE"/>
    <w:rsid w:val="001065F3"/>
    <w:rsid w:val="00106B53"/>
    <w:rsid w:val="00106B7D"/>
    <w:rsid w:val="00106E0B"/>
    <w:rsid w:val="00107B27"/>
    <w:rsid w:val="0011077D"/>
    <w:rsid w:val="001110A5"/>
    <w:rsid w:val="00111951"/>
    <w:rsid w:val="00111F69"/>
    <w:rsid w:val="00112C58"/>
    <w:rsid w:val="00112DCA"/>
    <w:rsid w:val="00112E4D"/>
    <w:rsid w:val="00113077"/>
    <w:rsid w:val="0011324A"/>
    <w:rsid w:val="00114858"/>
    <w:rsid w:val="00114D34"/>
    <w:rsid w:val="0011574C"/>
    <w:rsid w:val="0011699B"/>
    <w:rsid w:val="00116BD3"/>
    <w:rsid w:val="001177C1"/>
    <w:rsid w:val="001179DF"/>
    <w:rsid w:val="0012006A"/>
    <w:rsid w:val="0012042E"/>
    <w:rsid w:val="00120CCF"/>
    <w:rsid w:val="00120E3B"/>
    <w:rsid w:val="0012115A"/>
    <w:rsid w:val="001213AD"/>
    <w:rsid w:val="00121D19"/>
    <w:rsid w:val="00121D50"/>
    <w:rsid w:val="001220B7"/>
    <w:rsid w:val="00122512"/>
    <w:rsid w:val="0012256F"/>
    <w:rsid w:val="0012285D"/>
    <w:rsid w:val="0012291B"/>
    <w:rsid w:val="00123483"/>
    <w:rsid w:val="00123DC3"/>
    <w:rsid w:val="00124322"/>
    <w:rsid w:val="0012446E"/>
    <w:rsid w:val="00124FB9"/>
    <w:rsid w:val="00124FFA"/>
    <w:rsid w:val="001258FF"/>
    <w:rsid w:val="00125A0D"/>
    <w:rsid w:val="00125A66"/>
    <w:rsid w:val="00125E13"/>
    <w:rsid w:val="0012642F"/>
    <w:rsid w:val="00126F5C"/>
    <w:rsid w:val="00127076"/>
    <w:rsid w:val="00127631"/>
    <w:rsid w:val="001276CB"/>
    <w:rsid w:val="00127B33"/>
    <w:rsid w:val="00130B4B"/>
    <w:rsid w:val="00131367"/>
    <w:rsid w:val="00131AE1"/>
    <w:rsid w:val="00132185"/>
    <w:rsid w:val="00132353"/>
    <w:rsid w:val="00132D11"/>
    <w:rsid w:val="00132EF0"/>
    <w:rsid w:val="00133226"/>
    <w:rsid w:val="0013343E"/>
    <w:rsid w:val="00133B71"/>
    <w:rsid w:val="00133DF5"/>
    <w:rsid w:val="00133EC8"/>
    <w:rsid w:val="001343EA"/>
    <w:rsid w:val="00134973"/>
    <w:rsid w:val="00134F02"/>
    <w:rsid w:val="00134F08"/>
    <w:rsid w:val="001351F3"/>
    <w:rsid w:val="001354D5"/>
    <w:rsid w:val="001359A0"/>
    <w:rsid w:val="00135F85"/>
    <w:rsid w:val="0013635F"/>
    <w:rsid w:val="001365C4"/>
    <w:rsid w:val="0013695B"/>
    <w:rsid w:val="00136960"/>
    <w:rsid w:val="001369BF"/>
    <w:rsid w:val="001371C0"/>
    <w:rsid w:val="001372F2"/>
    <w:rsid w:val="00137971"/>
    <w:rsid w:val="00137981"/>
    <w:rsid w:val="00137C82"/>
    <w:rsid w:val="001400B6"/>
    <w:rsid w:val="001403E5"/>
    <w:rsid w:val="00140850"/>
    <w:rsid w:val="00140A55"/>
    <w:rsid w:val="00141364"/>
    <w:rsid w:val="00141384"/>
    <w:rsid w:val="00142C8C"/>
    <w:rsid w:val="00142F5A"/>
    <w:rsid w:val="00143278"/>
    <w:rsid w:val="001436AA"/>
    <w:rsid w:val="00143C9E"/>
    <w:rsid w:val="00143DDA"/>
    <w:rsid w:val="00143DED"/>
    <w:rsid w:val="0014473C"/>
    <w:rsid w:val="001447B4"/>
    <w:rsid w:val="00144CC0"/>
    <w:rsid w:val="0014519E"/>
    <w:rsid w:val="001452FE"/>
    <w:rsid w:val="0014617E"/>
    <w:rsid w:val="0014637A"/>
    <w:rsid w:val="00146571"/>
    <w:rsid w:val="001476DE"/>
    <w:rsid w:val="00147967"/>
    <w:rsid w:val="00150E77"/>
    <w:rsid w:val="00150EA9"/>
    <w:rsid w:val="001512E3"/>
    <w:rsid w:val="00151F6E"/>
    <w:rsid w:val="001521D2"/>
    <w:rsid w:val="00152492"/>
    <w:rsid w:val="001524DB"/>
    <w:rsid w:val="001525B2"/>
    <w:rsid w:val="0015282C"/>
    <w:rsid w:val="001529F7"/>
    <w:rsid w:val="00152B95"/>
    <w:rsid w:val="001539B0"/>
    <w:rsid w:val="001540C6"/>
    <w:rsid w:val="00154686"/>
    <w:rsid w:val="00154B6D"/>
    <w:rsid w:val="00154B80"/>
    <w:rsid w:val="0015556F"/>
    <w:rsid w:val="001562F0"/>
    <w:rsid w:val="0015648F"/>
    <w:rsid w:val="0015662D"/>
    <w:rsid w:val="00156885"/>
    <w:rsid w:val="00156F17"/>
    <w:rsid w:val="00157778"/>
    <w:rsid w:val="0015777D"/>
    <w:rsid w:val="001578E5"/>
    <w:rsid w:val="00157C89"/>
    <w:rsid w:val="00160238"/>
    <w:rsid w:val="00160497"/>
    <w:rsid w:val="001609D5"/>
    <w:rsid w:val="00160D37"/>
    <w:rsid w:val="00160F26"/>
    <w:rsid w:val="00160F75"/>
    <w:rsid w:val="0016106E"/>
    <w:rsid w:val="00161414"/>
    <w:rsid w:val="00161A75"/>
    <w:rsid w:val="00161B9E"/>
    <w:rsid w:val="001620B5"/>
    <w:rsid w:val="00162A32"/>
    <w:rsid w:val="00162DD5"/>
    <w:rsid w:val="00162F4A"/>
    <w:rsid w:val="001633DB"/>
    <w:rsid w:val="001635FD"/>
    <w:rsid w:val="0016397E"/>
    <w:rsid w:val="0016401B"/>
    <w:rsid w:val="001640C8"/>
    <w:rsid w:val="00164271"/>
    <w:rsid w:val="00164368"/>
    <w:rsid w:val="001645F5"/>
    <w:rsid w:val="0016490B"/>
    <w:rsid w:val="00165035"/>
    <w:rsid w:val="001650D3"/>
    <w:rsid w:val="00165186"/>
    <w:rsid w:val="0016540B"/>
    <w:rsid w:val="00165E33"/>
    <w:rsid w:val="00166032"/>
    <w:rsid w:val="0016630E"/>
    <w:rsid w:val="0016678E"/>
    <w:rsid w:val="00166801"/>
    <w:rsid w:val="0016687B"/>
    <w:rsid w:val="00166E52"/>
    <w:rsid w:val="00166E67"/>
    <w:rsid w:val="00167165"/>
    <w:rsid w:val="00167387"/>
    <w:rsid w:val="00167574"/>
    <w:rsid w:val="001678B8"/>
    <w:rsid w:val="00167D99"/>
    <w:rsid w:val="001702C6"/>
    <w:rsid w:val="001703AE"/>
    <w:rsid w:val="00170A0C"/>
    <w:rsid w:val="00170DD2"/>
    <w:rsid w:val="00171213"/>
    <w:rsid w:val="00171278"/>
    <w:rsid w:val="00171D22"/>
    <w:rsid w:val="00171FB4"/>
    <w:rsid w:val="00172D98"/>
    <w:rsid w:val="0017302E"/>
    <w:rsid w:val="001731BA"/>
    <w:rsid w:val="001733B4"/>
    <w:rsid w:val="00173951"/>
    <w:rsid w:val="00173D47"/>
    <w:rsid w:val="00174273"/>
    <w:rsid w:val="0017441A"/>
    <w:rsid w:val="00174916"/>
    <w:rsid w:val="00175080"/>
    <w:rsid w:val="0017551A"/>
    <w:rsid w:val="0017566E"/>
    <w:rsid w:val="00176C64"/>
    <w:rsid w:val="00176E4D"/>
    <w:rsid w:val="00176F3E"/>
    <w:rsid w:val="0017707C"/>
    <w:rsid w:val="001774A2"/>
    <w:rsid w:val="00177776"/>
    <w:rsid w:val="00177B54"/>
    <w:rsid w:val="00177E61"/>
    <w:rsid w:val="00180354"/>
    <w:rsid w:val="00180473"/>
    <w:rsid w:val="001804F8"/>
    <w:rsid w:val="00180618"/>
    <w:rsid w:val="00180F91"/>
    <w:rsid w:val="00180FAF"/>
    <w:rsid w:val="001810BB"/>
    <w:rsid w:val="00183026"/>
    <w:rsid w:val="0018316E"/>
    <w:rsid w:val="0018350E"/>
    <w:rsid w:val="00183527"/>
    <w:rsid w:val="00183563"/>
    <w:rsid w:val="001835B1"/>
    <w:rsid w:val="001839BE"/>
    <w:rsid w:val="00183CE9"/>
    <w:rsid w:val="00183D71"/>
    <w:rsid w:val="00184103"/>
    <w:rsid w:val="001841A6"/>
    <w:rsid w:val="00184951"/>
    <w:rsid w:val="00184BF3"/>
    <w:rsid w:val="00184DBD"/>
    <w:rsid w:val="0018525B"/>
    <w:rsid w:val="00185B96"/>
    <w:rsid w:val="00185E10"/>
    <w:rsid w:val="001877A6"/>
    <w:rsid w:val="00190080"/>
    <w:rsid w:val="0019075E"/>
    <w:rsid w:val="00191E01"/>
    <w:rsid w:val="0019286F"/>
    <w:rsid w:val="001928B3"/>
    <w:rsid w:val="00192C7D"/>
    <w:rsid w:val="00192E57"/>
    <w:rsid w:val="001933B1"/>
    <w:rsid w:val="00193874"/>
    <w:rsid w:val="001939C0"/>
    <w:rsid w:val="001940A3"/>
    <w:rsid w:val="00194466"/>
    <w:rsid w:val="00194ACF"/>
    <w:rsid w:val="00195173"/>
    <w:rsid w:val="001952A6"/>
    <w:rsid w:val="001956EF"/>
    <w:rsid w:val="00195B86"/>
    <w:rsid w:val="00195D51"/>
    <w:rsid w:val="00195FFB"/>
    <w:rsid w:val="00196523"/>
    <w:rsid w:val="00196C94"/>
    <w:rsid w:val="00197AE5"/>
    <w:rsid w:val="001A0585"/>
    <w:rsid w:val="001A05A8"/>
    <w:rsid w:val="001A0611"/>
    <w:rsid w:val="001A066E"/>
    <w:rsid w:val="001A0E20"/>
    <w:rsid w:val="001A123D"/>
    <w:rsid w:val="001A13F8"/>
    <w:rsid w:val="001A1693"/>
    <w:rsid w:val="001A1725"/>
    <w:rsid w:val="001A1963"/>
    <w:rsid w:val="001A19D7"/>
    <w:rsid w:val="001A1AE3"/>
    <w:rsid w:val="001A1FEF"/>
    <w:rsid w:val="001A2406"/>
    <w:rsid w:val="001A2537"/>
    <w:rsid w:val="001A25B1"/>
    <w:rsid w:val="001A2B1E"/>
    <w:rsid w:val="001A3A58"/>
    <w:rsid w:val="001A3E9C"/>
    <w:rsid w:val="001A4532"/>
    <w:rsid w:val="001A5DA2"/>
    <w:rsid w:val="001A60FA"/>
    <w:rsid w:val="001A6183"/>
    <w:rsid w:val="001A66CC"/>
    <w:rsid w:val="001A6BC6"/>
    <w:rsid w:val="001A6CE9"/>
    <w:rsid w:val="001A6FC5"/>
    <w:rsid w:val="001A71DD"/>
    <w:rsid w:val="001A754A"/>
    <w:rsid w:val="001A7A5E"/>
    <w:rsid w:val="001A7DA7"/>
    <w:rsid w:val="001A7E2A"/>
    <w:rsid w:val="001A7FEF"/>
    <w:rsid w:val="001B06E7"/>
    <w:rsid w:val="001B09AE"/>
    <w:rsid w:val="001B0FA3"/>
    <w:rsid w:val="001B0FBF"/>
    <w:rsid w:val="001B1574"/>
    <w:rsid w:val="001B1711"/>
    <w:rsid w:val="001B20D6"/>
    <w:rsid w:val="001B25B3"/>
    <w:rsid w:val="001B25BE"/>
    <w:rsid w:val="001B2D86"/>
    <w:rsid w:val="001B2EFB"/>
    <w:rsid w:val="001B3AA8"/>
    <w:rsid w:val="001B48D9"/>
    <w:rsid w:val="001B5139"/>
    <w:rsid w:val="001B52E0"/>
    <w:rsid w:val="001B5C97"/>
    <w:rsid w:val="001B5EEE"/>
    <w:rsid w:val="001B65F8"/>
    <w:rsid w:val="001B6626"/>
    <w:rsid w:val="001B6EB1"/>
    <w:rsid w:val="001B72E4"/>
    <w:rsid w:val="001B75F6"/>
    <w:rsid w:val="001C0746"/>
    <w:rsid w:val="001C08FD"/>
    <w:rsid w:val="001C0DA7"/>
    <w:rsid w:val="001C10FC"/>
    <w:rsid w:val="001C1524"/>
    <w:rsid w:val="001C1A10"/>
    <w:rsid w:val="001C1BED"/>
    <w:rsid w:val="001C1C50"/>
    <w:rsid w:val="001C1D44"/>
    <w:rsid w:val="001C1DF0"/>
    <w:rsid w:val="001C22E8"/>
    <w:rsid w:val="001C235A"/>
    <w:rsid w:val="001C27DA"/>
    <w:rsid w:val="001C290D"/>
    <w:rsid w:val="001C2F58"/>
    <w:rsid w:val="001C3370"/>
    <w:rsid w:val="001C33B7"/>
    <w:rsid w:val="001C36EF"/>
    <w:rsid w:val="001C39FA"/>
    <w:rsid w:val="001C3AD5"/>
    <w:rsid w:val="001C417F"/>
    <w:rsid w:val="001C4449"/>
    <w:rsid w:val="001C44B1"/>
    <w:rsid w:val="001C49CF"/>
    <w:rsid w:val="001C50FB"/>
    <w:rsid w:val="001C5CC5"/>
    <w:rsid w:val="001C5F1A"/>
    <w:rsid w:val="001C65C2"/>
    <w:rsid w:val="001C67DB"/>
    <w:rsid w:val="001C74F0"/>
    <w:rsid w:val="001C7525"/>
    <w:rsid w:val="001C7672"/>
    <w:rsid w:val="001C795E"/>
    <w:rsid w:val="001C7AF4"/>
    <w:rsid w:val="001D0439"/>
    <w:rsid w:val="001D04C1"/>
    <w:rsid w:val="001D061A"/>
    <w:rsid w:val="001D07F3"/>
    <w:rsid w:val="001D09A2"/>
    <w:rsid w:val="001D0F8A"/>
    <w:rsid w:val="001D1131"/>
    <w:rsid w:val="001D1301"/>
    <w:rsid w:val="001D17A8"/>
    <w:rsid w:val="001D1ED7"/>
    <w:rsid w:val="001D227E"/>
    <w:rsid w:val="001D2D66"/>
    <w:rsid w:val="001D314C"/>
    <w:rsid w:val="001D4132"/>
    <w:rsid w:val="001D45EB"/>
    <w:rsid w:val="001D4DB0"/>
    <w:rsid w:val="001D4FD9"/>
    <w:rsid w:val="001D5289"/>
    <w:rsid w:val="001D567C"/>
    <w:rsid w:val="001D5D87"/>
    <w:rsid w:val="001D65EE"/>
    <w:rsid w:val="001D6DD4"/>
    <w:rsid w:val="001D6FA7"/>
    <w:rsid w:val="001D7A3A"/>
    <w:rsid w:val="001D7B06"/>
    <w:rsid w:val="001D7BFD"/>
    <w:rsid w:val="001E0700"/>
    <w:rsid w:val="001E0771"/>
    <w:rsid w:val="001E0C3D"/>
    <w:rsid w:val="001E0F09"/>
    <w:rsid w:val="001E180C"/>
    <w:rsid w:val="001E1941"/>
    <w:rsid w:val="001E1B43"/>
    <w:rsid w:val="001E1CB7"/>
    <w:rsid w:val="001E1CE7"/>
    <w:rsid w:val="001E23D5"/>
    <w:rsid w:val="001E2C5F"/>
    <w:rsid w:val="001E2E5C"/>
    <w:rsid w:val="001E3A63"/>
    <w:rsid w:val="001E3CBE"/>
    <w:rsid w:val="001E3F51"/>
    <w:rsid w:val="001E3FBF"/>
    <w:rsid w:val="001E41F5"/>
    <w:rsid w:val="001E42D3"/>
    <w:rsid w:val="001E43AF"/>
    <w:rsid w:val="001E5495"/>
    <w:rsid w:val="001E5652"/>
    <w:rsid w:val="001E5785"/>
    <w:rsid w:val="001E5BD0"/>
    <w:rsid w:val="001E6118"/>
    <w:rsid w:val="001E6685"/>
    <w:rsid w:val="001E6D63"/>
    <w:rsid w:val="001E6EC8"/>
    <w:rsid w:val="001E719D"/>
    <w:rsid w:val="001E71D1"/>
    <w:rsid w:val="001E73A8"/>
    <w:rsid w:val="001F042D"/>
    <w:rsid w:val="001F0C4A"/>
    <w:rsid w:val="001F0E5C"/>
    <w:rsid w:val="001F1061"/>
    <w:rsid w:val="001F1B61"/>
    <w:rsid w:val="001F23C9"/>
    <w:rsid w:val="001F2D93"/>
    <w:rsid w:val="001F2EDC"/>
    <w:rsid w:val="001F3CF1"/>
    <w:rsid w:val="001F3D2B"/>
    <w:rsid w:val="001F3F4B"/>
    <w:rsid w:val="001F43AF"/>
    <w:rsid w:val="001F54AF"/>
    <w:rsid w:val="001F5E5A"/>
    <w:rsid w:val="001F62BC"/>
    <w:rsid w:val="001F6457"/>
    <w:rsid w:val="001F6945"/>
    <w:rsid w:val="001F6D2F"/>
    <w:rsid w:val="001F6E24"/>
    <w:rsid w:val="001F7A2F"/>
    <w:rsid w:val="001F7F37"/>
    <w:rsid w:val="00200424"/>
    <w:rsid w:val="002006BD"/>
    <w:rsid w:val="0020100E"/>
    <w:rsid w:val="0020164D"/>
    <w:rsid w:val="00201820"/>
    <w:rsid w:val="002020FD"/>
    <w:rsid w:val="00202243"/>
    <w:rsid w:val="002027BF"/>
    <w:rsid w:val="00202B16"/>
    <w:rsid w:val="00202F0A"/>
    <w:rsid w:val="0020334D"/>
    <w:rsid w:val="00203E41"/>
    <w:rsid w:val="0020490D"/>
    <w:rsid w:val="002049C8"/>
    <w:rsid w:val="00204A4B"/>
    <w:rsid w:val="00204A5A"/>
    <w:rsid w:val="00204B1B"/>
    <w:rsid w:val="002059C0"/>
    <w:rsid w:val="00205AB9"/>
    <w:rsid w:val="00205DCC"/>
    <w:rsid w:val="00205DEE"/>
    <w:rsid w:val="00205F01"/>
    <w:rsid w:val="002067B4"/>
    <w:rsid w:val="00206A48"/>
    <w:rsid w:val="00206EA3"/>
    <w:rsid w:val="00207404"/>
    <w:rsid w:val="00207A91"/>
    <w:rsid w:val="00207D5A"/>
    <w:rsid w:val="0021002B"/>
    <w:rsid w:val="00210258"/>
    <w:rsid w:val="0021032A"/>
    <w:rsid w:val="00210703"/>
    <w:rsid w:val="00211412"/>
    <w:rsid w:val="00212385"/>
    <w:rsid w:val="00212AF0"/>
    <w:rsid w:val="00212D46"/>
    <w:rsid w:val="0021383D"/>
    <w:rsid w:val="00213874"/>
    <w:rsid w:val="00213B04"/>
    <w:rsid w:val="00213EC2"/>
    <w:rsid w:val="002140F9"/>
    <w:rsid w:val="00214154"/>
    <w:rsid w:val="002143BA"/>
    <w:rsid w:val="002145D5"/>
    <w:rsid w:val="002151D7"/>
    <w:rsid w:val="0021520E"/>
    <w:rsid w:val="002152BB"/>
    <w:rsid w:val="00215F0E"/>
    <w:rsid w:val="00216006"/>
    <w:rsid w:val="00216179"/>
    <w:rsid w:val="00216EDF"/>
    <w:rsid w:val="00217E70"/>
    <w:rsid w:val="00217EAA"/>
    <w:rsid w:val="002202E8"/>
    <w:rsid w:val="00220AF3"/>
    <w:rsid w:val="00220D99"/>
    <w:rsid w:val="0022129F"/>
    <w:rsid w:val="00221A61"/>
    <w:rsid w:val="00221BC9"/>
    <w:rsid w:val="00222377"/>
    <w:rsid w:val="00222710"/>
    <w:rsid w:val="0022272B"/>
    <w:rsid w:val="00222805"/>
    <w:rsid w:val="00222BF5"/>
    <w:rsid w:val="0022333D"/>
    <w:rsid w:val="00223451"/>
    <w:rsid w:val="00223659"/>
    <w:rsid w:val="00223A0D"/>
    <w:rsid w:val="00223C3C"/>
    <w:rsid w:val="002240AD"/>
    <w:rsid w:val="00224174"/>
    <w:rsid w:val="002243C4"/>
    <w:rsid w:val="00224E1E"/>
    <w:rsid w:val="0022518E"/>
    <w:rsid w:val="0022554F"/>
    <w:rsid w:val="002257C7"/>
    <w:rsid w:val="00225B2A"/>
    <w:rsid w:val="00225CAE"/>
    <w:rsid w:val="00225E9B"/>
    <w:rsid w:val="00226121"/>
    <w:rsid w:val="00226546"/>
    <w:rsid w:val="00227957"/>
    <w:rsid w:val="00227EA7"/>
    <w:rsid w:val="00230E99"/>
    <w:rsid w:val="00232068"/>
    <w:rsid w:val="00232E9C"/>
    <w:rsid w:val="00232FA7"/>
    <w:rsid w:val="002330FC"/>
    <w:rsid w:val="00233209"/>
    <w:rsid w:val="00233963"/>
    <w:rsid w:val="00233A62"/>
    <w:rsid w:val="00233AD6"/>
    <w:rsid w:val="00233D95"/>
    <w:rsid w:val="00233DCE"/>
    <w:rsid w:val="0023406A"/>
    <w:rsid w:val="002344C4"/>
    <w:rsid w:val="00234564"/>
    <w:rsid w:val="0023479E"/>
    <w:rsid w:val="002349C0"/>
    <w:rsid w:val="00234FF5"/>
    <w:rsid w:val="002350FA"/>
    <w:rsid w:val="0023538B"/>
    <w:rsid w:val="00235442"/>
    <w:rsid w:val="0023546F"/>
    <w:rsid w:val="0023559F"/>
    <w:rsid w:val="00235A25"/>
    <w:rsid w:val="002360EB"/>
    <w:rsid w:val="0023638C"/>
    <w:rsid w:val="00237366"/>
    <w:rsid w:val="0023743A"/>
    <w:rsid w:val="002374C7"/>
    <w:rsid w:val="0023782B"/>
    <w:rsid w:val="00237A67"/>
    <w:rsid w:val="0024071D"/>
    <w:rsid w:val="0024085D"/>
    <w:rsid w:val="002409EA"/>
    <w:rsid w:val="00240D0A"/>
    <w:rsid w:val="00240F3D"/>
    <w:rsid w:val="00241459"/>
    <w:rsid w:val="0024155E"/>
    <w:rsid w:val="00241A6D"/>
    <w:rsid w:val="002420FE"/>
    <w:rsid w:val="002426C5"/>
    <w:rsid w:val="0024272A"/>
    <w:rsid w:val="00242745"/>
    <w:rsid w:val="00242910"/>
    <w:rsid w:val="00242973"/>
    <w:rsid w:val="0024318A"/>
    <w:rsid w:val="00244B9C"/>
    <w:rsid w:val="00244FBB"/>
    <w:rsid w:val="00245755"/>
    <w:rsid w:val="00246058"/>
    <w:rsid w:val="0024642B"/>
    <w:rsid w:val="00246877"/>
    <w:rsid w:val="00246989"/>
    <w:rsid w:val="002473AC"/>
    <w:rsid w:val="002478A5"/>
    <w:rsid w:val="002502CE"/>
    <w:rsid w:val="00250436"/>
    <w:rsid w:val="00250A64"/>
    <w:rsid w:val="00250DA7"/>
    <w:rsid w:val="00251D68"/>
    <w:rsid w:val="00252141"/>
    <w:rsid w:val="00252657"/>
    <w:rsid w:val="00252837"/>
    <w:rsid w:val="00252FB0"/>
    <w:rsid w:val="00253301"/>
    <w:rsid w:val="0025349E"/>
    <w:rsid w:val="002542B6"/>
    <w:rsid w:val="0025457B"/>
    <w:rsid w:val="002545E3"/>
    <w:rsid w:val="00254845"/>
    <w:rsid w:val="00254FE5"/>
    <w:rsid w:val="00255042"/>
    <w:rsid w:val="002554ED"/>
    <w:rsid w:val="00255750"/>
    <w:rsid w:val="002559C4"/>
    <w:rsid w:val="00256512"/>
    <w:rsid w:val="002566B5"/>
    <w:rsid w:val="002567DF"/>
    <w:rsid w:val="00256D5F"/>
    <w:rsid w:val="00257DDA"/>
    <w:rsid w:val="00260356"/>
    <w:rsid w:val="002604CB"/>
    <w:rsid w:val="00260595"/>
    <w:rsid w:val="002606AE"/>
    <w:rsid w:val="00260BEC"/>
    <w:rsid w:val="00260BF9"/>
    <w:rsid w:val="002612DF"/>
    <w:rsid w:val="002613CB"/>
    <w:rsid w:val="00261A62"/>
    <w:rsid w:val="00261BC8"/>
    <w:rsid w:val="00261D45"/>
    <w:rsid w:val="00261D63"/>
    <w:rsid w:val="002621B1"/>
    <w:rsid w:val="00262A65"/>
    <w:rsid w:val="00262AA4"/>
    <w:rsid w:val="002632E2"/>
    <w:rsid w:val="00263538"/>
    <w:rsid w:val="00264070"/>
    <w:rsid w:val="0026461F"/>
    <w:rsid w:val="00264690"/>
    <w:rsid w:val="00264879"/>
    <w:rsid w:val="00264F52"/>
    <w:rsid w:val="00265AD3"/>
    <w:rsid w:val="00265B62"/>
    <w:rsid w:val="00265C84"/>
    <w:rsid w:val="00265FC6"/>
    <w:rsid w:val="0026628C"/>
    <w:rsid w:val="0026663E"/>
    <w:rsid w:val="002666BD"/>
    <w:rsid w:val="0026673E"/>
    <w:rsid w:val="00266E03"/>
    <w:rsid w:val="002676F5"/>
    <w:rsid w:val="0026789B"/>
    <w:rsid w:val="00267DC8"/>
    <w:rsid w:val="00270204"/>
    <w:rsid w:val="002716FF"/>
    <w:rsid w:val="00271AA8"/>
    <w:rsid w:val="00273280"/>
    <w:rsid w:val="002738B8"/>
    <w:rsid w:val="00273AFA"/>
    <w:rsid w:val="00273DB3"/>
    <w:rsid w:val="00273E73"/>
    <w:rsid w:val="00274611"/>
    <w:rsid w:val="00274A6B"/>
    <w:rsid w:val="00275438"/>
    <w:rsid w:val="00275457"/>
    <w:rsid w:val="002754C0"/>
    <w:rsid w:val="00275BA9"/>
    <w:rsid w:val="002762B0"/>
    <w:rsid w:val="002767A2"/>
    <w:rsid w:val="00276BCB"/>
    <w:rsid w:val="00276C6E"/>
    <w:rsid w:val="00277103"/>
    <w:rsid w:val="0027754C"/>
    <w:rsid w:val="00277665"/>
    <w:rsid w:val="00277C0F"/>
    <w:rsid w:val="00277C28"/>
    <w:rsid w:val="002802C7"/>
    <w:rsid w:val="0028034F"/>
    <w:rsid w:val="00280B8C"/>
    <w:rsid w:val="00280D89"/>
    <w:rsid w:val="00280DB5"/>
    <w:rsid w:val="00280DD6"/>
    <w:rsid w:val="00281468"/>
    <w:rsid w:val="00281DF8"/>
    <w:rsid w:val="00282198"/>
    <w:rsid w:val="00282349"/>
    <w:rsid w:val="002823D0"/>
    <w:rsid w:val="0028274F"/>
    <w:rsid w:val="002829E4"/>
    <w:rsid w:val="00283630"/>
    <w:rsid w:val="00283BD5"/>
    <w:rsid w:val="00285A3E"/>
    <w:rsid w:val="00286749"/>
    <w:rsid w:val="00287078"/>
    <w:rsid w:val="00287512"/>
    <w:rsid w:val="002879C4"/>
    <w:rsid w:val="00290488"/>
    <w:rsid w:val="002904E7"/>
    <w:rsid w:val="00290520"/>
    <w:rsid w:val="002905E5"/>
    <w:rsid w:val="00291019"/>
    <w:rsid w:val="00291231"/>
    <w:rsid w:val="002914F0"/>
    <w:rsid w:val="002915F8"/>
    <w:rsid w:val="0029168C"/>
    <w:rsid w:val="002916F7"/>
    <w:rsid w:val="002927C4"/>
    <w:rsid w:val="00293082"/>
    <w:rsid w:val="00293161"/>
    <w:rsid w:val="0029378F"/>
    <w:rsid w:val="002937A4"/>
    <w:rsid w:val="00293A35"/>
    <w:rsid w:val="00293C07"/>
    <w:rsid w:val="00294E73"/>
    <w:rsid w:val="00295794"/>
    <w:rsid w:val="00295826"/>
    <w:rsid w:val="00295AD8"/>
    <w:rsid w:val="00295B75"/>
    <w:rsid w:val="00295E62"/>
    <w:rsid w:val="0029618B"/>
    <w:rsid w:val="002962EB"/>
    <w:rsid w:val="00296FCB"/>
    <w:rsid w:val="0029724D"/>
    <w:rsid w:val="00297489"/>
    <w:rsid w:val="00297567"/>
    <w:rsid w:val="00297FC7"/>
    <w:rsid w:val="002A07A2"/>
    <w:rsid w:val="002A0ACB"/>
    <w:rsid w:val="002A11C2"/>
    <w:rsid w:val="002A14DE"/>
    <w:rsid w:val="002A1544"/>
    <w:rsid w:val="002A17AE"/>
    <w:rsid w:val="002A2089"/>
    <w:rsid w:val="002A2B95"/>
    <w:rsid w:val="002A2F9C"/>
    <w:rsid w:val="002A3345"/>
    <w:rsid w:val="002A39FC"/>
    <w:rsid w:val="002A414A"/>
    <w:rsid w:val="002A499A"/>
    <w:rsid w:val="002A53A8"/>
    <w:rsid w:val="002A53F9"/>
    <w:rsid w:val="002A545E"/>
    <w:rsid w:val="002A55F4"/>
    <w:rsid w:val="002A5AC7"/>
    <w:rsid w:val="002A61D9"/>
    <w:rsid w:val="002A641E"/>
    <w:rsid w:val="002A64DC"/>
    <w:rsid w:val="002A6E08"/>
    <w:rsid w:val="002A70AD"/>
    <w:rsid w:val="002A778D"/>
    <w:rsid w:val="002A7C1F"/>
    <w:rsid w:val="002A7E7C"/>
    <w:rsid w:val="002B015E"/>
    <w:rsid w:val="002B0209"/>
    <w:rsid w:val="002B0487"/>
    <w:rsid w:val="002B0FCD"/>
    <w:rsid w:val="002B13B6"/>
    <w:rsid w:val="002B1771"/>
    <w:rsid w:val="002B1A7C"/>
    <w:rsid w:val="002B1D3A"/>
    <w:rsid w:val="002B241B"/>
    <w:rsid w:val="002B25D9"/>
    <w:rsid w:val="002B26B1"/>
    <w:rsid w:val="002B2CE8"/>
    <w:rsid w:val="002B2DBC"/>
    <w:rsid w:val="002B2F24"/>
    <w:rsid w:val="002B34EC"/>
    <w:rsid w:val="002B361B"/>
    <w:rsid w:val="002B39AE"/>
    <w:rsid w:val="002B412B"/>
    <w:rsid w:val="002B4D12"/>
    <w:rsid w:val="002B5490"/>
    <w:rsid w:val="002B5902"/>
    <w:rsid w:val="002B5C55"/>
    <w:rsid w:val="002B60DC"/>
    <w:rsid w:val="002B6AAB"/>
    <w:rsid w:val="002B6C0E"/>
    <w:rsid w:val="002B7238"/>
    <w:rsid w:val="002B754B"/>
    <w:rsid w:val="002B7774"/>
    <w:rsid w:val="002B7AFA"/>
    <w:rsid w:val="002C00F8"/>
    <w:rsid w:val="002C12CC"/>
    <w:rsid w:val="002C189C"/>
    <w:rsid w:val="002C1FBA"/>
    <w:rsid w:val="002C206F"/>
    <w:rsid w:val="002C243A"/>
    <w:rsid w:val="002C2BCC"/>
    <w:rsid w:val="002C30C2"/>
    <w:rsid w:val="002C33D9"/>
    <w:rsid w:val="002C3D56"/>
    <w:rsid w:val="002C3D5C"/>
    <w:rsid w:val="002C3DC6"/>
    <w:rsid w:val="002C40FA"/>
    <w:rsid w:val="002C4A7B"/>
    <w:rsid w:val="002C4E69"/>
    <w:rsid w:val="002C4E99"/>
    <w:rsid w:val="002C538F"/>
    <w:rsid w:val="002C55D0"/>
    <w:rsid w:val="002C5C8B"/>
    <w:rsid w:val="002C6190"/>
    <w:rsid w:val="002C68EA"/>
    <w:rsid w:val="002C7638"/>
    <w:rsid w:val="002D00BE"/>
    <w:rsid w:val="002D0290"/>
    <w:rsid w:val="002D0296"/>
    <w:rsid w:val="002D058B"/>
    <w:rsid w:val="002D0996"/>
    <w:rsid w:val="002D09BA"/>
    <w:rsid w:val="002D0C0D"/>
    <w:rsid w:val="002D0F72"/>
    <w:rsid w:val="002D19AE"/>
    <w:rsid w:val="002D1A84"/>
    <w:rsid w:val="002D25B3"/>
    <w:rsid w:val="002D2661"/>
    <w:rsid w:val="002D27BB"/>
    <w:rsid w:val="002D2F4C"/>
    <w:rsid w:val="002D4095"/>
    <w:rsid w:val="002D41CE"/>
    <w:rsid w:val="002D44BA"/>
    <w:rsid w:val="002D4B31"/>
    <w:rsid w:val="002D4C90"/>
    <w:rsid w:val="002D54C8"/>
    <w:rsid w:val="002D59EC"/>
    <w:rsid w:val="002D61DA"/>
    <w:rsid w:val="002D6452"/>
    <w:rsid w:val="002D6685"/>
    <w:rsid w:val="002D6842"/>
    <w:rsid w:val="002D7520"/>
    <w:rsid w:val="002D75A7"/>
    <w:rsid w:val="002D79A8"/>
    <w:rsid w:val="002D7A63"/>
    <w:rsid w:val="002E0266"/>
    <w:rsid w:val="002E0680"/>
    <w:rsid w:val="002E0690"/>
    <w:rsid w:val="002E0814"/>
    <w:rsid w:val="002E084C"/>
    <w:rsid w:val="002E0D92"/>
    <w:rsid w:val="002E0FD4"/>
    <w:rsid w:val="002E104D"/>
    <w:rsid w:val="002E1531"/>
    <w:rsid w:val="002E1786"/>
    <w:rsid w:val="002E248F"/>
    <w:rsid w:val="002E2C5C"/>
    <w:rsid w:val="002E2F30"/>
    <w:rsid w:val="002E2FE0"/>
    <w:rsid w:val="002E32A2"/>
    <w:rsid w:val="002E32F5"/>
    <w:rsid w:val="002E33FE"/>
    <w:rsid w:val="002E3624"/>
    <w:rsid w:val="002E490C"/>
    <w:rsid w:val="002E4A8C"/>
    <w:rsid w:val="002E4BA2"/>
    <w:rsid w:val="002E50D3"/>
    <w:rsid w:val="002E5239"/>
    <w:rsid w:val="002E5277"/>
    <w:rsid w:val="002E5323"/>
    <w:rsid w:val="002E547C"/>
    <w:rsid w:val="002E5487"/>
    <w:rsid w:val="002E548E"/>
    <w:rsid w:val="002E596F"/>
    <w:rsid w:val="002E6564"/>
    <w:rsid w:val="002E72BF"/>
    <w:rsid w:val="002E742B"/>
    <w:rsid w:val="002E75A0"/>
    <w:rsid w:val="002E75F2"/>
    <w:rsid w:val="002F012B"/>
    <w:rsid w:val="002F0B9F"/>
    <w:rsid w:val="002F0E31"/>
    <w:rsid w:val="002F1526"/>
    <w:rsid w:val="002F1782"/>
    <w:rsid w:val="002F1E78"/>
    <w:rsid w:val="002F22BF"/>
    <w:rsid w:val="002F22D2"/>
    <w:rsid w:val="002F2895"/>
    <w:rsid w:val="002F2B54"/>
    <w:rsid w:val="002F2F63"/>
    <w:rsid w:val="002F3837"/>
    <w:rsid w:val="002F3DFB"/>
    <w:rsid w:val="002F4079"/>
    <w:rsid w:val="002F4309"/>
    <w:rsid w:val="002F5204"/>
    <w:rsid w:val="002F5DEA"/>
    <w:rsid w:val="002F6572"/>
    <w:rsid w:val="002F6919"/>
    <w:rsid w:val="002F6AEB"/>
    <w:rsid w:val="002F6B6F"/>
    <w:rsid w:val="002F6C7D"/>
    <w:rsid w:val="002F74AF"/>
    <w:rsid w:val="00300AD8"/>
    <w:rsid w:val="00300B55"/>
    <w:rsid w:val="00300FDB"/>
    <w:rsid w:val="00301ACC"/>
    <w:rsid w:val="00301F1B"/>
    <w:rsid w:val="0030280E"/>
    <w:rsid w:val="00303393"/>
    <w:rsid w:val="00303409"/>
    <w:rsid w:val="00303A8F"/>
    <w:rsid w:val="003040AE"/>
    <w:rsid w:val="003045BD"/>
    <w:rsid w:val="00304A84"/>
    <w:rsid w:val="0030531B"/>
    <w:rsid w:val="00305F94"/>
    <w:rsid w:val="00306162"/>
    <w:rsid w:val="00306480"/>
    <w:rsid w:val="00307B70"/>
    <w:rsid w:val="00307F20"/>
    <w:rsid w:val="00310334"/>
    <w:rsid w:val="003107CF"/>
    <w:rsid w:val="00311126"/>
    <w:rsid w:val="00311297"/>
    <w:rsid w:val="00311575"/>
    <w:rsid w:val="00311889"/>
    <w:rsid w:val="00311A36"/>
    <w:rsid w:val="00311E30"/>
    <w:rsid w:val="00312078"/>
    <w:rsid w:val="0031257D"/>
    <w:rsid w:val="003126B7"/>
    <w:rsid w:val="00312C1B"/>
    <w:rsid w:val="0031306D"/>
    <w:rsid w:val="003133EE"/>
    <w:rsid w:val="003138A5"/>
    <w:rsid w:val="00313A23"/>
    <w:rsid w:val="00313FA6"/>
    <w:rsid w:val="00313FF7"/>
    <w:rsid w:val="00314234"/>
    <w:rsid w:val="00314E22"/>
    <w:rsid w:val="0031515B"/>
    <w:rsid w:val="00315B2C"/>
    <w:rsid w:val="00315DEC"/>
    <w:rsid w:val="00315E28"/>
    <w:rsid w:val="00315E8E"/>
    <w:rsid w:val="003161F3"/>
    <w:rsid w:val="00316663"/>
    <w:rsid w:val="003166F3"/>
    <w:rsid w:val="00316943"/>
    <w:rsid w:val="003173A7"/>
    <w:rsid w:val="003177D7"/>
    <w:rsid w:val="00317A53"/>
    <w:rsid w:val="00317BBE"/>
    <w:rsid w:val="00317D0F"/>
    <w:rsid w:val="00317D97"/>
    <w:rsid w:val="00317DA4"/>
    <w:rsid w:val="00320698"/>
    <w:rsid w:val="00320798"/>
    <w:rsid w:val="00320841"/>
    <w:rsid w:val="00320949"/>
    <w:rsid w:val="00320CBE"/>
    <w:rsid w:val="00320EA9"/>
    <w:rsid w:val="00321225"/>
    <w:rsid w:val="003213E4"/>
    <w:rsid w:val="00321B2B"/>
    <w:rsid w:val="0032200C"/>
    <w:rsid w:val="00322177"/>
    <w:rsid w:val="003232FA"/>
    <w:rsid w:val="0032330E"/>
    <w:rsid w:val="0032333C"/>
    <w:rsid w:val="0032336E"/>
    <w:rsid w:val="0032392E"/>
    <w:rsid w:val="00323A01"/>
    <w:rsid w:val="00323B96"/>
    <w:rsid w:val="00324125"/>
    <w:rsid w:val="0032466E"/>
    <w:rsid w:val="00324C42"/>
    <w:rsid w:val="00325293"/>
    <w:rsid w:val="00325410"/>
    <w:rsid w:val="0032567C"/>
    <w:rsid w:val="00326667"/>
    <w:rsid w:val="00326707"/>
    <w:rsid w:val="00326B74"/>
    <w:rsid w:val="00326DED"/>
    <w:rsid w:val="00327931"/>
    <w:rsid w:val="00327C51"/>
    <w:rsid w:val="00327DA2"/>
    <w:rsid w:val="00327EAD"/>
    <w:rsid w:val="0033014F"/>
    <w:rsid w:val="003309E4"/>
    <w:rsid w:val="00330D1A"/>
    <w:rsid w:val="0033101A"/>
    <w:rsid w:val="003319FC"/>
    <w:rsid w:val="0033212D"/>
    <w:rsid w:val="0033237E"/>
    <w:rsid w:val="00332389"/>
    <w:rsid w:val="00332839"/>
    <w:rsid w:val="00332EFA"/>
    <w:rsid w:val="0033495E"/>
    <w:rsid w:val="00335845"/>
    <w:rsid w:val="00335905"/>
    <w:rsid w:val="00335A7E"/>
    <w:rsid w:val="00335B5C"/>
    <w:rsid w:val="0033675B"/>
    <w:rsid w:val="00336836"/>
    <w:rsid w:val="00336E4F"/>
    <w:rsid w:val="00336FCA"/>
    <w:rsid w:val="003374DC"/>
    <w:rsid w:val="003375AF"/>
    <w:rsid w:val="00337C02"/>
    <w:rsid w:val="00337CA8"/>
    <w:rsid w:val="00340091"/>
    <w:rsid w:val="0034024B"/>
    <w:rsid w:val="00340604"/>
    <w:rsid w:val="00340699"/>
    <w:rsid w:val="0034076A"/>
    <w:rsid w:val="00340DD8"/>
    <w:rsid w:val="003419E4"/>
    <w:rsid w:val="00341A6B"/>
    <w:rsid w:val="00341A8B"/>
    <w:rsid w:val="00341AF8"/>
    <w:rsid w:val="00342283"/>
    <w:rsid w:val="003422E2"/>
    <w:rsid w:val="00342A34"/>
    <w:rsid w:val="00344942"/>
    <w:rsid w:val="00345487"/>
    <w:rsid w:val="00345595"/>
    <w:rsid w:val="00345741"/>
    <w:rsid w:val="003457B0"/>
    <w:rsid w:val="00345A55"/>
    <w:rsid w:val="00345BCB"/>
    <w:rsid w:val="003470D4"/>
    <w:rsid w:val="003473FF"/>
    <w:rsid w:val="0034796F"/>
    <w:rsid w:val="00350241"/>
    <w:rsid w:val="0035048F"/>
    <w:rsid w:val="00350856"/>
    <w:rsid w:val="003508AF"/>
    <w:rsid w:val="003508E6"/>
    <w:rsid w:val="00350A7C"/>
    <w:rsid w:val="00350D25"/>
    <w:rsid w:val="00350DF4"/>
    <w:rsid w:val="00350E66"/>
    <w:rsid w:val="003510B2"/>
    <w:rsid w:val="0035147F"/>
    <w:rsid w:val="003517BA"/>
    <w:rsid w:val="00351CD2"/>
    <w:rsid w:val="00352663"/>
    <w:rsid w:val="00352CCC"/>
    <w:rsid w:val="00352D0C"/>
    <w:rsid w:val="00352D87"/>
    <w:rsid w:val="00353845"/>
    <w:rsid w:val="00353C65"/>
    <w:rsid w:val="00353D7E"/>
    <w:rsid w:val="0035418C"/>
    <w:rsid w:val="003546CF"/>
    <w:rsid w:val="0035480A"/>
    <w:rsid w:val="00354CA4"/>
    <w:rsid w:val="00354D17"/>
    <w:rsid w:val="00355195"/>
    <w:rsid w:val="00355B83"/>
    <w:rsid w:val="00355E96"/>
    <w:rsid w:val="00355FF6"/>
    <w:rsid w:val="0035675F"/>
    <w:rsid w:val="00356FFB"/>
    <w:rsid w:val="0035711C"/>
    <w:rsid w:val="003571B5"/>
    <w:rsid w:val="003578A3"/>
    <w:rsid w:val="00357F9B"/>
    <w:rsid w:val="00360544"/>
    <w:rsid w:val="0036097B"/>
    <w:rsid w:val="00361071"/>
    <w:rsid w:val="00361A57"/>
    <w:rsid w:val="00361AA9"/>
    <w:rsid w:val="00361C8D"/>
    <w:rsid w:val="00361D73"/>
    <w:rsid w:val="00361F2C"/>
    <w:rsid w:val="003621BC"/>
    <w:rsid w:val="003625C3"/>
    <w:rsid w:val="00362777"/>
    <w:rsid w:val="00362A62"/>
    <w:rsid w:val="00363211"/>
    <w:rsid w:val="00363784"/>
    <w:rsid w:val="00364185"/>
    <w:rsid w:val="0036443E"/>
    <w:rsid w:val="003651EA"/>
    <w:rsid w:val="00365BA8"/>
    <w:rsid w:val="00365DDC"/>
    <w:rsid w:val="0036649C"/>
    <w:rsid w:val="00366651"/>
    <w:rsid w:val="00367237"/>
    <w:rsid w:val="003679E6"/>
    <w:rsid w:val="00367AF2"/>
    <w:rsid w:val="00367EFF"/>
    <w:rsid w:val="00371531"/>
    <w:rsid w:val="003715E5"/>
    <w:rsid w:val="003717D4"/>
    <w:rsid w:val="003722A3"/>
    <w:rsid w:val="003723D8"/>
    <w:rsid w:val="0037242C"/>
    <w:rsid w:val="00372A09"/>
    <w:rsid w:val="00372D20"/>
    <w:rsid w:val="00373092"/>
    <w:rsid w:val="0037313B"/>
    <w:rsid w:val="00373BED"/>
    <w:rsid w:val="00373D9D"/>
    <w:rsid w:val="00373FCD"/>
    <w:rsid w:val="003741B7"/>
    <w:rsid w:val="003741F9"/>
    <w:rsid w:val="00374391"/>
    <w:rsid w:val="00374722"/>
    <w:rsid w:val="00375015"/>
    <w:rsid w:val="003759BA"/>
    <w:rsid w:val="00375AA8"/>
    <w:rsid w:val="003761F4"/>
    <w:rsid w:val="0037651F"/>
    <w:rsid w:val="00376E99"/>
    <w:rsid w:val="00376FE0"/>
    <w:rsid w:val="00377096"/>
    <w:rsid w:val="003771AD"/>
    <w:rsid w:val="003774BD"/>
    <w:rsid w:val="00377979"/>
    <w:rsid w:val="00377F8C"/>
    <w:rsid w:val="00380057"/>
    <w:rsid w:val="00380298"/>
    <w:rsid w:val="00380845"/>
    <w:rsid w:val="00380D73"/>
    <w:rsid w:val="00380F8E"/>
    <w:rsid w:val="0038195E"/>
    <w:rsid w:val="00381CE2"/>
    <w:rsid w:val="003822F1"/>
    <w:rsid w:val="0038286F"/>
    <w:rsid w:val="00382B78"/>
    <w:rsid w:val="0038313C"/>
    <w:rsid w:val="003832DE"/>
    <w:rsid w:val="00383E44"/>
    <w:rsid w:val="0038406A"/>
    <w:rsid w:val="003843B9"/>
    <w:rsid w:val="0038465E"/>
    <w:rsid w:val="00384A28"/>
    <w:rsid w:val="00384B07"/>
    <w:rsid w:val="00384C87"/>
    <w:rsid w:val="0038572C"/>
    <w:rsid w:val="00385A24"/>
    <w:rsid w:val="00385B6D"/>
    <w:rsid w:val="00385BED"/>
    <w:rsid w:val="00386037"/>
    <w:rsid w:val="003861E2"/>
    <w:rsid w:val="00386DF1"/>
    <w:rsid w:val="0038766A"/>
    <w:rsid w:val="003900D4"/>
    <w:rsid w:val="003902A0"/>
    <w:rsid w:val="00391149"/>
    <w:rsid w:val="0039193F"/>
    <w:rsid w:val="00391B4F"/>
    <w:rsid w:val="00391DDB"/>
    <w:rsid w:val="0039212F"/>
    <w:rsid w:val="00392732"/>
    <w:rsid w:val="00392A10"/>
    <w:rsid w:val="00392C85"/>
    <w:rsid w:val="00393DB4"/>
    <w:rsid w:val="00393F24"/>
    <w:rsid w:val="00393FE6"/>
    <w:rsid w:val="0039435E"/>
    <w:rsid w:val="003943B2"/>
    <w:rsid w:val="00394B2C"/>
    <w:rsid w:val="00394D72"/>
    <w:rsid w:val="0039544A"/>
    <w:rsid w:val="00395589"/>
    <w:rsid w:val="0039558C"/>
    <w:rsid w:val="0039570A"/>
    <w:rsid w:val="0039659A"/>
    <w:rsid w:val="0039663B"/>
    <w:rsid w:val="00396994"/>
    <w:rsid w:val="00396FB8"/>
    <w:rsid w:val="003972B4"/>
    <w:rsid w:val="003A07F1"/>
    <w:rsid w:val="003A20A9"/>
    <w:rsid w:val="003A2995"/>
    <w:rsid w:val="003A2EDA"/>
    <w:rsid w:val="003A410B"/>
    <w:rsid w:val="003A4319"/>
    <w:rsid w:val="003A4B5D"/>
    <w:rsid w:val="003A4C8B"/>
    <w:rsid w:val="003A548A"/>
    <w:rsid w:val="003A55CB"/>
    <w:rsid w:val="003A56C0"/>
    <w:rsid w:val="003A65A6"/>
    <w:rsid w:val="003A73B9"/>
    <w:rsid w:val="003A74C2"/>
    <w:rsid w:val="003A7A00"/>
    <w:rsid w:val="003A7E42"/>
    <w:rsid w:val="003B035E"/>
    <w:rsid w:val="003B0568"/>
    <w:rsid w:val="003B0736"/>
    <w:rsid w:val="003B0C3A"/>
    <w:rsid w:val="003B0C5B"/>
    <w:rsid w:val="003B1994"/>
    <w:rsid w:val="003B2008"/>
    <w:rsid w:val="003B2C53"/>
    <w:rsid w:val="003B2CFA"/>
    <w:rsid w:val="003B2D79"/>
    <w:rsid w:val="003B3AF2"/>
    <w:rsid w:val="003B3CF5"/>
    <w:rsid w:val="003B3DC1"/>
    <w:rsid w:val="003B3E64"/>
    <w:rsid w:val="003B4254"/>
    <w:rsid w:val="003B473E"/>
    <w:rsid w:val="003B4810"/>
    <w:rsid w:val="003B49BB"/>
    <w:rsid w:val="003B4B6C"/>
    <w:rsid w:val="003B4F97"/>
    <w:rsid w:val="003B57FA"/>
    <w:rsid w:val="003B5E58"/>
    <w:rsid w:val="003B61DB"/>
    <w:rsid w:val="003B6247"/>
    <w:rsid w:val="003B67D6"/>
    <w:rsid w:val="003B6CED"/>
    <w:rsid w:val="003B6FBB"/>
    <w:rsid w:val="003B7003"/>
    <w:rsid w:val="003B7690"/>
    <w:rsid w:val="003B7C01"/>
    <w:rsid w:val="003B7E38"/>
    <w:rsid w:val="003C0411"/>
    <w:rsid w:val="003C0B53"/>
    <w:rsid w:val="003C0BFE"/>
    <w:rsid w:val="003C0EAC"/>
    <w:rsid w:val="003C104A"/>
    <w:rsid w:val="003C2BD4"/>
    <w:rsid w:val="003C3020"/>
    <w:rsid w:val="003C304A"/>
    <w:rsid w:val="003C4BA2"/>
    <w:rsid w:val="003C519B"/>
    <w:rsid w:val="003C56BA"/>
    <w:rsid w:val="003C56F9"/>
    <w:rsid w:val="003C5870"/>
    <w:rsid w:val="003C5D18"/>
    <w:rsid w:val="003C5F7F"/>
    <w:rsid w:val="003C5F8C"/>
    <w:rsid w:val="003C62F0"/>
    <w:rsid w:val="003C662B"/>
    <w:rsid w:val="003C6772"/>
    <w:rsid w:val="003C6E7F"/>
    <w:rsid w:val="003C7470"/>
    <w:rsid w:val="003C791F"/>
    <w:rsid w:val="003C79B3"/>
    <w:rsid w:val="003C7A86"/>
    <w:rsid w:val="003D0017"/>
    <w:rsid w:val="003D0B52"/>
    <w:rsid w:val="003D0DF7"/>
    <w:rsid w:val="003D0E63"/>
    <w:rsid w:val="003D1179"/>
    <w:rsid w:val="003D145B"/>
    <w:rsid w:val="003D14D2"/>
    <w:rsid w:val="003D152D"/>
    <w:rsid w:val="003D167E"/>
    <w:rsid w:val="003D16AA"/>
    <w:rsid w:val="003D284D"/>
    <w:rsid w:val="003D3154"/>
    <w:rsid w:val="003D321A"/>
    <w:rsid w:val="003D3555"/>
    <w:rsid w:val="003D35F7"/>
    <w:rsid w:val="003D51FC"/>
    <w:rsid w:val="003D5351"/>
    <w:rsid w:val="003D5D4D"/>
    <w:rsid w:val="003D6542"/>
    <w:rsid w:val="003D69A9"/>
    <w:rsid w:val="003D6B34"/>
    <w:rsid w:val="003D76E3"/>
    <w:rsid w:val="003D7B34"/>
    <w:rsid w:val="003D7F0C"/>
    <w:rsid w:val="003E02E4"/>
    <w:rsid w:val="003E05CC"/>
    <w:rsid w:val="003E089B"/>
    <w:rsid w:val="003E089F"/>
    <w:rsid w:val="003E09E0"/>
    <w:rsid w:val="003E0A9D"/>
    <w:rsid w:val="003E1CD3"/>
    <w:rsid w:val="003E1F2E"/>
    <w:rsid w:val="003E21BF"/>
    <w:rsid w:val="003E2265"/>
    <w:rsid w:val="003E32DE"/>
    <w:rsid w:val="003E38C8"/>
    <w:rsid w:val="003E3958"/>
    <w:rsid w:val="003E3A01"/>
    <w:rsid w:val="003E47FF"/>
    <w:rsid w:val="003E4885"/>
    <w:rsid w:val="003E4DD1"/>
    <w:rsid w:val="003E4F9E"/>
    <w:rsid w:val="003E56B5"/>
    <w:rsid w:val="003E5BA2"/>
    <w:rsid w:val="003E5C5F"/>
    <w:rsid w:val="003E6480"/>
    <w:rsid w:val="003E64EE"/>
    <w:rsid w:val="003E650D"/>
    <w:rsid w:val="003E68CE"/>
    <w:rsid w:val="003E68FF"/>
    <w:rsid w:val="003E6EA2"/>
    <w:rsid w:val="003E754F"/>
    <w:rsid w:val="003E7875"/>
    <w:rsid w:val="003E78BB"/>
    <w:rsid w:val="003E7B68"/>
    <w:rsid w:val="003E7D06"/>
    <w:rsid w:val="003E7E03"/>
    <w:rsid w:val="003E7FE2"/>
    <w:rsid w:val="003F001A"/>
    <w:rsid w:val="003F086B"/>
    <w:rsid w:val="003F0B1A"/>
    <w:rsid w:val="003F0D94"/>
    <w:rsid w:val="003F116F"/>
    <w:rsid w:val="003F1277"/>
    <w:rsid w:val="003F1317"/>
    <w:rsid w:val="003F155D"/>
    <w:rsid w:val="003F17CC"/>
    <w:rsid w:val="003F194A"/>
    <w:rsid w:val="003F195B"/>
    <w:rsid w:val="003F199E"/>
    <w:rsid w:val="003F1C8C"/>
    <w:rsid w:val="003F1EB8"/>
    <w:rsid w:val="003F23B7"/>
    <w:rsid w:val="003F241F"/>
    <w:rsid w:val="003F2565"/>
    <w:rsid w:val="003F2803"/>
    <w:rsid w:val="003F2E43"/>
    <w:rsid w:val="003F346F"/>
    <w:rsid w:val="003F36DA"/>
    <w:rsid w:val="003F374C"/>
    <w:rsid w:val="003F423E"/>
    <w:rsid w:val="003F475B"/>
    <w:rsid w:val="003F4D9F"/>
    <w:rsid w:val="003F50E6"/>
    <w:rsid w:val="003F5BA0"/>
    <w:rsid w:val="003F5BF1"/>
    <w:rsid w:val="003F69F3"/>
    <w:rsid w:val="003F6A86"/>
    <w:rsid w:val="003F6E13"/>
    <w:rsid w:val="003F6E21"/>
    <w:rsid w:val="003F7009"/>
    <w:rsid w:val="003F7072"/>
    <w:rsid w:val="003F7737"/>
    <w:rsid w:val="00400265"/>
    <w:rsid w:val="00400398"/>
    <w:rsid w:val="00401174"/>
    <w:rsid w:val="00401737"/>
    <w:rsid w:val="00401A34"/>
    <w:rsid w:val="00401BB8"/>
    <w:rsid w:val="00401D40"/>
    <w:rsid w:val="004027B1"/>
    <w:rsid w:val="004029B6"/>
    <w:rsid w:val="00402B08"/>
    <w:rsid w:val="00403B47"/>
    <w:rsid w:val="004042F1"/>
    <w:rsid w:val="00404AD8"/>
    <w:rsid w:val="00404C29"/>
    <w:rsid w:val="00404E9C"/>
    <w:rsid w:val="0040518D"/>
    <w:rsid w:val="00405F5B"/>
    <w:rsid w:val="00405F68"/>
    <w:rsid w:val="00406891"/>
    <w:rsid w:val="00406B5C"/>
    <w:rsid w:val="00407357"/>
    <w:rsid w:val="004077B7"/>
    <w:rsid w:val="0040782A"/>
    <w:rsid w:val="00407A58"/>
    <w:rsid w:val="004100D5"/>
    <w:rsid w:val="00410169"/>
    <w:rsid w:val="004103C4"/>
    <w:rsid w:val="004105FF"/>
    <w:rsid w:val="00410B4F"/>
    <w:rsid w:val="004118AE"/>
    <w:rsid w:val="0041190B"/>
    <w:rsid w:val="00411CF2"/>
    <w:rsid w:val="00411DC1"/>
    <w:rsid w:val="00412B33"/>
    <w:rsid w:val="00413C82"/>
    <w:rsid w:val="00413F14"/>
    <w:rsid w:val="00414034"/>
    <w:rsid w:val="0041436D"/>
    <w:rsid w:val="00414A29"/>
    <w:rsid w:val="00414D60"/>
    <w:rsid w:val="00414FAA"/>
    <w:rsid w:val="004150F2"/>
    <w:rsid w:val="004159EC"/>
    <w:rsid w:val="00415B51"/>
    <w:rsid w:val="00415BFB"/>
    <w:rsid w:val="004164B1"/>
    <w:rsid w:val="0041679A"/>
    <w:rsid w:val="00416AB3"/>
    <w:rsid w:val="00416EF7"/>
    <w:rsid w:val="00416FAB"/>
    <w:rsid w:val="004170CC"/>
    <w:rsid w:val="00417DEB"/>
    <w:rsid w:val="00417E5D"/>
    <w:rsid w:val="004202DD"/>
    <w:rsid w:val="004203C6"/>
    <w:rsid w:val="004209AF"/>
    <w:rsid w:val="004213C8"/>
    <w:rsid w:val="00421512"/>
    <w:rsid w:val="00421878"/>
    <w:rsid w:val="00421E48"/>
    <w:rsid w:val="004221E9"/>
    <w:rsid w:val="0042282C"/>
    <w:rsid w:val="004233C7"/>
    <w:rsid w:val="004236DF"/>
    <w:rsid w:val="004239D8"/>
    <w:rsid w:val="00423AD8"/>
    <w:rsid w:val="00423BE5"/>
    <w:rsid w:val="00423F90"/>
    <w:rsid w:val="0042423E"/>
    <w:rsid w:val="00424287"/>
    <w:rsid w:val="0042438E"/>
    <w:rsid w:val="004244D6"/>
    <w:rsid w:val="0042466A"/>
    <w:rsid w:val="004247D9"/>
    <w:rsid w:val="00424A74"/>
    <w:rsid w:val="00424F0B"/>
    <w:rsid w:val="00425588"/>
    <w:rsid w:val="00426002"/>
    <w:rsid w:val="004263A3"/>
    <w:rsid w:val="00426BD9"/>
    <w:rsid w:val="00426E0F"/>
    <w:rsid w:val="00427081"/>
    <w:rsid w:val="00427195"/>
    <w:rsid w:val="004276D4"/>
    <w:rsid w:val="0043032F"/>
    <w:rsid w:val="004303B9"/>
    <w:rsid w:val="00430643"/>
    <w:rsid w:val="004306AE"/>
    <w:rsid w:val="00430743"/>
    <w:rsid w:val="004308C5"/>
    <w:rsid w:val="00430B83"/>
    <w:rsid w:val="00430ED4"/>
    <w:rsid w:val="004310DC"/>
    <w:rsid w:val="00431B8E"/>
    <w:rsid w:val="004320D3"/>
    <w:rsid w:val="0043275A"/>
    <w:rsid w:val="00432AD6"/>
    <w:rsid w:val="00432F03"/>
    <w:rsid w:val="004337F6"/>
    <w:rsid w:val="00433C9F"/>
    <w:rsid w:val="00434278"/>
    <w:rsid w:val="004342E0"/>
    <w:rsid w:val="0043457E"/>
    <w:rsid w:val="00434DC9"/>
    <w:rsid w:val="00434F7A"/>
    <w:rsid w:val="0043541D"/>
    <w:rsid w:val="0043593D"/>
    <w:rsid w:val="00435DB6"/>
    <w:rsid w:val="0043604F"/>
    <w:rsid w:val="004367E7"/>
    <w:rsid w:val="004369F9"/>
    <w:rsid w:val="00436A00"/>
    <w:rsid w:val="00436A7F"/>
    <w:rsid w:val="00436AB8"/>
    <w:rsid w:val="00436EA5"/>
    <w:rsid w:val="00437D3C"/>
    <w:rsid w:val="00440A23"/>
    <w:rsid w:val="00441514"/>
    <w:rsid w:val="004417F8"/>
    <w:rsid w:val="0044189C"/>
    <w:rsid w:val="00441B11"/>
    <w:rsid w:val="00441CB1"/>
    <w:rsid w:val="004426A3"/>
    <w:rsid w:val="004427F8"/>
    <w:rsid w:val="00442A23"/>
    <w:rsid w:val="00442D14"/>
    <w:rsid w:val="00442E8A"/>
    <w:rsid w:val="0044310A"/>
    <w:rsid w:val="00443643"/>
    <w:rsid w:val="004436A6"/>
    <w:rsid w:val="004443C8"/>
    <w:rsid w:val="0044460E"/>
    <w:rsid w:val="00445CF2"/>
    <w:rsid w:val="00445F10"/>
    <w:rsid w:val="00445FA9"/>
    <w:rsid w:val="00446690"/>
    <w:rsid w:val="0044673E"/>
    <w:rsid w:val="00446DBC"/>
    <w:rsid w:val="0044729F"/>
    <w:rsid w:val="0044733B"/>
    <w:rsid w:val="00447464"/>
    <w:rsid w:val="004477BE"/>
    <w:rsid w:val="00447FD2"/>
    <w:rsid w:val="00450188"/>
    <w:rsid w:val="00450897"/>
    <w:rsid w:val="00450BA0"/>
    <w:rsid w:val="00450E61"/>
    <w:rsid w:val="00450F08"/>
    <w:rsid w:val="00452086"/>
    <w:rsid w:val="004528B0"/>
    <w:rsid w:val="004535E2"/>
    <w:rsid w:val="0045392E"/>
    <w:rsid w:val="00453B66"/>
    <w:rsid w:val="00453F5A"/>
    <w:rsid w:val="00454AC3"/>
    <w:rsid w:val="00454C19"/>
    <w:rsid w:val="00454F77"/>
    <w:rsid w:val="00454FF8"/>
    <w:rsid w:val="004553FA"/>
    <w:rsid w:val="004555CA"/>
    <w:rsid w:val="00455787"/>
    <w:rsid w:val="00455A2F"/>
    <w:rsid w:val="00455A87"/>
    <w:rsid w:val="00455AB9"/>
    <w:rsid w:val="00456666"/>
    <w:rsid w:val="004573EC"/>
    <w:rsid w:val="0045745C"/>
    <w:rsid w:val="00457664"/>
    <w:rsid w:val="0045781A"/>
    <w:rsid w:val="00457891"/>
    <w:rsid w:val="004578B2"/>
    <w:rsid w:val="00457A3E"/>
    <w:rsid w:val="00460A69"/>
    <w:rsid w:val="00460D75"/>
    <w:rsid w:val="00461077"/>
    <w:rsid w:val="0046188D"/>
    <w:rsid w:val="00461DA4"/>
    <w:rsid w:val="00462406"/>
    <w:rsid w:val="00462503"/>
    <w:rsid w:val="00462670"/>
    <w:rsid w:val="00463D85"/>
    <w:rsid w:val="00463FD3"/>
    <w:rsid w:val="0046426E"/>
    <w:rsid w:val="00464456"/>
    <w:rsid w:val="00464513"/>
    <w:rsid w:val="00464A79"/>
    <w:rsid w:val="00464AB7"/>
    <w:rsid w:val="00464CC4"/>
    <w:rsid w:val="004652A5"/>
    <w:rsid w:val="004656B7"/>
    <w:rsid w:val="00465D89"/>
    <w:rsid w:val="00465ECB"/>
    <w:rsid w:val="004663BC"/>
    <w:rsid w:val="004663E8"/>
    <w:rsid w:val="00466A23"/>
    <w:rsid w:val="00466CD3"/>
    <w:rsid w:val="00467045"/>
    <w:rsid w:val="004673C6"/>
    <w:rsid w:val="004674B7"/>
    <w:rsid w:val="00467549"/>
    <w:rsid w:val="00470284"/>
    <w:rsid w:val="004706DF"/>
    <w:rsid w:val="0047131A"/>
    <w:rsid w:val="00471388"/>
    <w:rsid w:val="00471721"/>
    <w:rsid w:val="0047187F"/>
    <w:rsid w:val="004718A3"/>
    <w:rsid w:val="0047196D"/>
    <w:rsid w:val="004722C0"/>
    <w:rsid w:val="00472699"/>
    <w:rsid w:val="0047287D"/>
    <w:rsid w:val="00472CA9"/>
    <w:rsid w:val="00472DDF"/>
    <w:rsid w:val="00472F93"/>
    <w:rsid w:val="004732FA"/>
    <w:rsid w:val="004733AC"/>
    <w:rsid w:val="00473B4C"/>
    <w:rsid w:val="00473DE0"/>
    <w:rsid w:val="00473EFA"/>
    <w:rsid w:val="00474153"/>
    <w:rsid w:val="0047582E"/>
    <w:rsid w:val="00475BAB"/>
    <w:rsid w:val="00475C98"/>
    <w:rsid w:val="004768D6"/>
    <w:rsid w:val="004769C3"/>
    <w:rsid w:val="004769F0"/>
    <w:rsid w:val="00477526"/>
    <w:rsid w:val="004779D6"/>
    <w:rsid w:val="00477DB1"/>
    <w:rsid w:val="00480013"/>
    <w:rsid w:val="004800DE"/>
    <w:rsid w:val="00480E6F"/>
    <w:rsid w:val="004814A8"/>
    <w:rsid w:val="0048187D"/>
    <w:rsid w:val="004819C4"/>
    <w:rsid w:val="00481DC3"/>
    <w:rsid w:val="00482A65"/>
    <w:rsid w:val="00482DE1"/>
    <w:rsid w:val="004833A0"/>
    <w:rsid w:val="004838CF"/>
    <w:rsid w:val="00483B19"/>
    <w:rsid w:val="00483B4F"/>
    <w:rsid w:val="00483F41"/>
    <w:rsid w:val="0048424C"/>
    <w:rsid w:val="004844A2"/>
    <w:rsid w:val="00484832"/>
    <w:rsid w:val="004856D6"/>
    <w:rsid w:val="00485CAC"/>
    <w:rsid w:val="00486865"/>
    <w:rsid w:val="004869D9"/>
    <w:rsid w:val="00486C54"/>
    <w:rsid w:val="00486C98"/>
    <w:rsid w:val="00486F23"/>
    <w:rsid w:val="00487712"/>
    <w:rsid w:val="0048775A"/>
    <w:rsid w:val="00487A79"/>
    <w:rsid w:val="00487BE1"/>
    <w:rsid w:val="00487DB7"/>
    <w:rsid w:val="00490090"/>
    <w:rsid w:val="00490696"/>
    <w:rsid w:val="00491048"/>
    <w:rsid w:val="004910AC"/>
    <w:rsid w:val="00491E32"/>
    <w:rsid w:val="004929AF"/>
    <w:rsid w:val="00492AB6"/>
    <w:rsid w:val="00492E53"/>
    <w:rsid w:val="00493B98"/>
    <w:rsid w:val="00493C17"/>
    <w:rsid w:val="00493D87"/>
    <w:rsid w:val="00493FE7"/>
    <w:rsid w:val="00494319"/>
    <w:rsid w:val="004943D8"/>
    <w:rsid w:val="00494434"/>
    <w:rsid w:val="00494DD9"/>
    <w:rsid w:val="00494FF2"/>
    <w:rsid w:val="004957E9"/>
    <w:rsid w:val="00495EA5"/>
    <w:rsid w:val="00496BF6"/>
    <w:rsid w:val="004977DF"/>
    <w:rsid w:val="00497BE5"/>
    <w:rsid w:val="00497EC8"/>
    <w:rsid w:val="004A03EC"/>
    <w:rsid w:val="004A082D"/>
    <w:rsid w:val="004A0E05"/>
    <w:rsid w:val="004A0E44"/>
    <w:rsid w:val="004A1568"/>
    <w:rsid w:val="004A1579"/>
    <w:rsid w:val="004A15E2"/>
    <w:rsid w:val="004A1C1C"/>
    <w:rsid w:val="004A2D7D"/>
    <w:rsid w:val="004A2DA6"/>
    <w:rsid w:val="004A345F"/>
    <w:rsid w:val="004A3633"/>
    <w:rsid w:val="004A3903"/>
    <w:rsid w:val="004A396E"/>
    <w:rsid w:val="004A484A"/>
    <w:rsid w:val="004A48DD"/>
    <w:rsid w:val="004A4DF7"/>
    <w:rsid w:val="004A4E63"/>
    <w:rsid w:val="004A4F4D"/>
    <w:rsid w:val="004A531D"/>
    <w:rsid w:val="004A540A"/>
    <w:rsid w:val="004A5703"/>
    <w:rsid w:val="004A5A31"/>
    <w:rsid w:val="004A5C16"/>
    <w:rsid w:val="004A654F"/>
    <w:rsid w:val="004A76CD"/>
    <w:rsid w:val="004A7E5C"/>
    <w:rsid w:val="004B0D38"/>
    <w:rsid w:val="004B0E95"/>
    <w:rsid w:val="004B1096"/>
    <w:rsid w:val="004B1685"/>
    <w:rsid w:val="004B1DFA"/>
    <w:rsid w:val="004B2864"/>
    <w:rsid w:val="004B29F3"/>
    <w:rsid w:val="004B2A8D"/>
    <w:rsid w:val="004B3217"/>
    <w:rsid w:val="004B35EE"/>
    <w:rsid w:val="004B416D"/>
    <w:rsid w:val="004B43B9"/>
    <w:rsid w:val="004B4860"/>
    <w:rsid w:val="004B4B18"/>
    <w:rsid w:val="004B4CC6"/>
    <w:rsid w:val="004B5533"/>
    <w:rsid w:val="004B6757"/>
    <w:rsid w:val="004B696E"/>
    <w:rsid w:val="004B6F2E"/>
    <w:rsid w:val="004B7012"/>
    <w:rsid w:val="004B7045"/>
    <w:rsid w:val="004B735D"/>
    <w:rsid w:val="004B736B"/>
    <w:rsid w:val="004B756D"/>
    <w:rsid w:val="004B7E13"/>
    <w:rsid w:val="004C0129"/>
    <w:rsid w:val="004C03A5"/>
    <w:rsid w:val="004C03F1"/>
    <w:rsid w:val="004C0474"/>
    <w:rsid w:val="004C0C11"/>
    <w:rsid w:val="004C0CE6"/>
    <w:rsid w:val="004C13C6"/>
    <w:rsid w:val="004C1783"/>
    <w:rsid w:val="004C1812"/>
    <w:rsid w:val="004C1855"/>
    <w:rsid w:val="004C186E"/>
    <w:rsid w:val="004C18A7"/>
    <w:rsid w:val="004C1A5D"/>
    <w:rsid w:val="004C1AAD"/>
    <w:rsid w:val="004C1FC7"/>
    <w:rsid w:val="004C239F"/>
    <w:rsid w:val="004C2A38"/>
    <w:rsid w:val="004C2CAF"/>
    <w:rsid w:val="004C3B17"/>
    <w:rsid w:val="004C43CE"/>
    <w:rsid w:val="004C43ED"/>
    <w:rsid w:val="004C43F6"/>
    <w:rsid w:val="004C46AE"/>
    <w:rsid w:val="004C49F8"/>
    <w:rsid w:val="004C4EED"/>
    <w:rsid w:val="004C52F3"/>
    <w:rsid w:val="004C5612"/>
    <w:rsid w:val="004C5AB6"/>
    <w:rsid w:val="004C5BE8"/>
    <w:rsid w:val="004C5FCC"/>
    <w:rsid w:val="004C6147"/>
    <w:rsid w:val="004C6629"/>
    <w:rsid w:val="004C6A70"/>
    <w:rsid w:val="004C6B8C"/>
    <w:rsid w:val="004C6E30"/>
    <w:rsid w:val="004C724C"/>
    <w:rsid w:val="004C73AD"/>
    <w:rsid w:val="004C7493"/>
    <w:rsid w:val="004C75ED"/>
    <w:rsid w:val="004C7A89"/>
    <w:rsid w:val="004C7E80"/>
    <w:rsid w:val="004D0140"/>
    <w:rsid w:val="004D07D4"/>
    <w:rsid w:val="004D084E"/>
    <w:rsid w:val="004D0FB3"/>
    <w:rsid w:val="004D1580"/>
    <w:rsid w:val="004D1933"/>
    <w:rsid w:val="004D1AE1"/>
    <w:rsid w:val="004D211A"/>
    <w:rsid w:val="004D24D6"/>
    <w:rsid w:val="004D257F"/>
    <w:rsid w:val="004D2A92"/>
    <w:rsid w:val="004D3303"/>
    <w:rsid w:val="004D3420"/>
    <w:rsid w:val="004D3499"/>
    <w:rsid w:val="004D3626"/>
    <w:rsid w:val="004D3890"/>
    <w:rsid w:val="004D39AA"/>
    <w:rsid w:val="004D4212"/>
    <w:rsid w:val="004D43EA"/>
    <w:rsid w:val="004D45F1"/>
    <w:rsid w:val="004D4812"/>
    <w:rsid w:val="004D494B"/>
    <w:rsid w:val="004D4A36"/>
    <w:rsid w:val="004D4FAD"/>
    <w:rsid w:val="004D5922"/>
    <w:rsid w:val="004D5BCB"/>
    <w:rsid w:val="004D5BFA"/>
    <w:rsid w:val="004D5EC3"/>
    <w:rsid w:val="004D621D"/>
    <w:rsid w:val="004D6B07"/>
    <w:rsid w:val="004D6CB0"/>
    <w:rsid w:val="004D7040"/>
    <w:rsid w:val="004D73ED"/>
    <w:rsid w:val="004D74E8"/>
    <w:rsid w:val="004D7528"/>
    <w:rsid w:val="004D767D"/>
    <w:rsid w:val="004D7B15"/>
    <w:rsid w:val="004D7CB7"/>
    <w:rsid w:val="004E0281"/>
    <w:rsid w:val="004E110C"/>
    <w:rsid w:val="004E125B"/>
    <w:rsid w:val="004E15DC"/>
    <w:rsid w:val="004E1692"/>
    <w:rsid w:val="004E1A07"/>
    <w:rsid w:val="004E1CF5"/>
    <w:rsid w:val="004E1F71"/>
    <w:rsid w:val="004E49F8"/>
    <w:rsid w:val="004E4DE2"/>
    <w:rsid w:val="004E507A"/>
    <w:rsid w:val="004E57EC"/>
    <w:rsid w:val="004E5DD0"/>
    <w:rsid w:val="004E66E3"/>
    <w:rsid w:val="004E726B"/>
    <w:rsid w:val="004E72D3"/>
    <w:rsid w:val="004E72EC"/>
    <w:rsid w:val="004E76DA"/>
    <w:rsid w:val="004E7890"/>
    <w:rsid w:val="004E7B78"/>
    <w:rsid w:val="004F0391"/>
    <w:rsid w:val="004F0938"/>
    <w:rsid w:val="004F0E54"/>
    <w:rsid w:val="004F0E9C"/>
    <w:rsid w:val="004F162A"/>
    <w:rsid w:val="004F1A2B"/>
    <w:rsid w:val="004F1C48"/>
    <w:rsid w:val="004F1F7C"/>
    <w:rsid w:val="004F21AC"/>
    <w:rsid w:val="004F2295"/>
    <w:rsid w:val="004F236B"/>
    <w:rsid w:val="004F32A7"/>
    <w:rsid w:val="004F3523"/>
    <w:rsid w:val="004F37EB"/>
    <w:rsid w:val="004F3A5B"/>
    <w:rsid w:val="004F44F1"/>
    <w:rsid w:val="004F4783"/>
    <w:rsid w:val="004F4B80"/>
    <w:rsid w:val="004F504C"/>
    <w:rsid w:val="004F5142"/>
    <w:rsid w:val="004F5881"/>
    <w:rsid w:val="004F617F"/>
    <w:rsid w:val="004F6294"/>
    <w:rsid w:val="004F6862"/>
    <w:rsid w:val="004F6CD8"/>
    <w:rsid w:val="004F6FDF"/>
    <w:rsid w:val="004F71B1"/>
    <w:rsid w:val="004F7257"/>
    <w:rsid w:val="004F74B5"/>
    <w:rsid w:val="004F75C6"/>
    <w:rsid w:val="004F7660"/>
    <w:rsid w:val="004F78BB"/>
    <w:rsid w:val="004F7BDC"/>
    <w:rsid w:val="004F7C0E"/>
    <w:rsid w:val="004F7C48"/>
    <w:rsid w:val="005000B5"/>
    <w:rsid w:val="005002EE"/>
    <w:rsid w:val="0050090C"/>
    <w:rsid w:val="00500995"/>
    <w:rsid w:val="00500B15"/>
    <w:rsid w:val="00501134"/>
    <w:rsid w:val="00501B15"/>
    <w:rsid w:val="00501B26"/>
    <w:rsid w:val="00501CBE"/>
    <w:rsid w:val="00501D9A"/>
    <w:rsid w:val="005023C5"/>
    <w:rsid w:val="00502481"/>
    <w:rsid w:val="0050258E"/>
    <w:rsid w:val="005034DB"/>
    <w:rsid w:val="005037F8"/>
    <w:rsid w:val="00503AB0"/>
    <w:rsid w:val="00503B4A"/>
    <w:rsid w:val="00503B5C"/>
    <w:rsid w:val="00503FA3"/>
    <w:rsid w:val="0050466F"/>
    <w:rsid w:val="005052B5"/>
    <w:rsid w:val="00505867"/>
    <w:rsid w:val="00505AE9"/>
    <w:rsid w:val="00505F97"/>
    <w:rsid w:val="00505FD5"/>
    <w:rsid w:val="005069CC"/>
    <w:rsid w:val="0050703B"/>
    <w:rsid w:val="00507439"/>
    <w:rsid w:val="00507A51"/>
    <w:rsid w:val="00507D8A"/>
    <w:rsid w:val="00507E85"/>
    <w:rsid w:val="00510808"/>
    <w:rsid w:val="005108BF"/>
    <w:rsid w:val="00510A9F"/>
    <w:rsid w:val="00510BB2"/>
    <w:rsid w:val="00510CD5"/>
    <w:rsid w:val="00511EF6"/>
    <w:rsid w:val="00511F7B"/>
    <w:rsid w:val="0051209D"/>
    <w:rsid w:val="00512285"/>
    <w:rsid w:val="005126B0"/>
    <w:rsid w:val="00512781"/>
    <w:rsid w:val="005129E4"/>
    <w:rsid w:val="00512BC9"/>
    <w:rsid w:val="00512E08"/>
    <w:rsid w:val="005134EA"/>
    <w:rsid w:val="00513576"/>
    <w:rsid w:val="00513970"/>
    <w:rsid w:val="00513B24"/>
    <w:rsid w:val="005142D8"/>
    <w:rsid w:val="0051442B"/>
    <w:rsid w:val="0051487F"/>
    <w:rsid w:val="00515031"/>
    <w:rsid w:val="005158B7"/>
    <w:rsid w:val="00515BFA"/>
    <w:rsid w:val="00515D57"/>
    <w:rsid w:val="00515EA6"/>
    <w:rsid w:val="00516191"/>
    <w:rsid w:val="00516420"/>
    <w:rsid w:val="005164A1"/>
    <w:rsid w:val="00516530"/>
    <w:rsid w:val="0051711B"/>
    <w:rsid w:val="0051730C"/>
    <w:rsid w:val="00517403"/>
    <w:rsid w:val="005177A1"/>
    <w:rsid w:val="00517963"/>
    <w:rsid w:val="00517DA8"/>
    <w:rsid w:val="00517DF6"/>
    <w:rsid w:val="00517F2E"/>
    <w:rsid w:val="005200EF"/>
    <w:rsid w:val="00520607"/>
    <w:rsid w:val="005208BA"/>
    <w:rsid w:val="00520DF6"/>
    <w:rsid w:val="00521056"/>
    <w:rsid w:val="00521305"/>
    <w:rsid w:val="005213CE"/>
    <w:rsid w:val="00521D02"/>
    <w:rsid w:val="00521E6D"/>
    <w:rsid w:val="00521EC4"/>
    <w:rsid w:val="0052211E"/>
    <w:rsid w:val="00522158"/>
    <w:rsid w:val="005224FD"/>
    <w:rsid w:val="005226B2"/>
    <w:rsid w:val="00522B42"/>
    <w:rsid w:val="00522DA9"/>
    <w:rsid w:val="005235E6"/>
    <w:rsid w:val="00523F99"/>
    <w:rsid w:val="005246F9"/>
    <w:rsid w:val="00524892"/>
    <w:rsid w:val="00524982"/>
    <w:rsid w:val="00524F24"/>
    <w:rsid w:val="00525606"/>
    <w:rsid w:val="00525DFE"/>
    <w:rsid w:val="00525EF9"/>
    <w:rsid w:val="005262F7"/>
    <w:rsid w:val="00526460"/>
    <w:rsid w:val="00526A01"/>
    <w:rsid w:val="005270F4"/>
    <w:rsid w:val="005273BD"/>
    <w:rsid w:val="00527643"/>
    <w:rsid w:val="005277CB"/>
    <w:rsid w:val="005300E5"/>
    <w:rsid w:val="00530569"/>
    <w:rsid w:val="005305C6"/>
    <w:rsid w:val="005305DC"/>
    <w:rsid w:val="00531905"/>
    <w:rsid w:val="00531A17"/>
    <w:rsid w:val="00531A95"/>
    <w:rsid w:val="00531BF0"/>
    <w:rsid w:val="00531DC6"/>
    <w:rsid w:val="005322E4"/>
    <w:rsid w:val="00532461"/>
    <w:rsid w:val="0053288A"/>
    <w:rsid w:val="0053292F"/>
    <w:rsid w:val="0053296E"/>
    <w:rsid w:val="00533198"/>
    <w:rsid w:val="005331DC"/>
    <w:rsid w:val="005332C1"/>
    <w:rsid w:val="0053343F"/>
    <w:rsid w:val="00533CD3"/>
    <w:rsid w:val="00533DF6"/>
    <w:rsid w:val="00534624"/>
    <w:rsid w:val="0053473D"/>
    <w:rsid w:val="00534F5C"/>
    <w:rsid w:val="00535573"/>
    <w:rsid w:val="005357DB"/>
    <w:rsid w:val="00535AA7"/>
    <w:rsid w:val="00535DFB"/>
    <w:rsid w:val="00535F3D"/>
    <w:rsid w:val="00536523"/>
    <w:rsid w:val="005367F8"/>
    <w:rsid w:val="00536E52"/>
    <w:rsid w:val="005375E0"/>
    <w:rsid w:val="005378AD"/>
    <w:rsid w:val="005401B2"/>
    <w:rsid w:val="005401C2"/>
    <w:rsid w:val="00540945"/>
    <w:rsid w:val="00541280"/>
    <w:rsid w:val="0054140D"/>
    <w:rsid w:val="005414F9"/>
    <w:rsid w:val="00541D8F"/>
    <w:rsid w:val="00541E4B"/>
    <w:rsid w:val="00541E5D"/>
    <w:rsid w:val="00542124"/>
    <w:rsid w:val="0054263B"/>
    <w:rsid w:val="0054292D"/>
    <w:rsid w:val="00542F37"/>
    <w:rsid w:val="0054304B"/>
    <w:rsid w:val="00543226"/>
    <w:rsid w:val="005439FC"/>
    <w:rsid w:val="00543D87"/>
    <w:rsid w:val="0054438B"/>
    <w:rsid w:val="005444C3"/>
    <w:rsid w:val="00544FB9"/>
    <w:rsid w:val="005450F9"/>
    <w:rsid w:val="0054513D"/>
    <w:rsid w:val="0054528D"/>
    <w:rsid w:val="00545323"/>
    <w:rsid w:val="00545702"/>
    <w:rsid w:val="00545CC7"/>
    <w:rsid w:val="005464F9"/>
    <w:rsid w:val="00546520"/>
    <w:rsid w:val="00546698"/>
    <w:rsid w:val="005466F6"/>
    <w:rsid w:val="00547128"/>
    <w:rsid w:val="0054765B"/>
    <w:rsid w:val="00547728"/>
    <w:rsid w:val="00550450"/>
    <w:rsid w:val="00550B85"/>
    <w:rsid w:val="0055112A"/>
    <w:rsid w:val="00552AB0"/>
    <w:rsid w:val="00552C2D"/>
    <w:rsid w:val="00552CFA"/>
    <w:rsid w:val="00552E3D"/>
    <w:rsid w:val="005530DD"/>
    <w:rsid w:val="00553403"/>
    <w:rsid w:val="00553515"/>
    <w:rsid w:val="005538FA"/>
    <w:rsid w:val="005539D3"/>
    <w:rsid w:val="00553EA0"/>
    <w:rsid w:val="00554783"/>
    <w:rsid w:val="00554F17"/>
    <w:rsid w:val="00555074"/>
    <w:rsid w:val="005558C5"/>
    <w:rsid w:val="00555ACE"/>
    <w:rsid w:val="00555E99"/>
    <w:rsid w:val="005561D6"/>
    <w:rsid w:val="005563A6"/>
    <w:rsid w:val="00556B0A"/>
    <w:rsid w:val="0055710D"/>
    <w:rsid w:val="00557582"/>
    <w:rsid w:val="005576DE"/>
    <w:rsid w:val="00557A39"/>
    <w:rsid w:val="00557A3B"/>
    <w:rsid w:val="00557B29"/>
    <w:rsid w:val="00560579"/>
    <w:rsid w:val="0056077F"/>
    <w:rsid w:val="005608A2"/>
    <w:rsid w:val="00560A46"/>
    <w:rsid w:val="00560C1B"/>
    <w:rsid w:val="00560EA8"/>
    <w:rsid w:val="00560ECC"/>
    <w:rsid w:val="005611C7"/>
    <w:rsid w:val="00562402"/>
    <w:rsid w:val="005635D4"/>
    <w:rsid w:val="00563F38"/>
    <w:rsid w:val="00564146"/>
    <w:rsid w:val="005643F5"/>
    <w:rsid w:val="00564680"/>
    <w:rsid w:val="00564C28"/>
    <w:rsid w:val="00564E90"/>
    <w:rsid w:val="00565AB6"/>
    <w:rsid w:val="00565B89"/>
    <w:rsid w:val="00565BAA"/>
    <w:rsid w:val="00565C52"/>
    <w:rsid w:val="00565F29"/>
    <w:rsid w:val="0056611C"/>
    <w:rsid w:val="0056633A"/>
    <w:rsid w:val="00566442"/>
    <w:rsid w:val="0056654D"/>
    <w:rsid w:val="00566B1A"/>
    <w:rsid w:val="00566C9F"/>
    <w:rsid w:val="00566D43"/>
    <w:rsid w:val="0056736D"/>
    <w:rsid w:val="00567B5C"/>
    <w:rsid w:val="00567D59"/>
    <w:rsid w:val="00567E5E"/>
    <w:rsid w:val="00570566"/>
    <w:rsid w:val="00571719"/>
    <w:rsid w:val="005723BA"/>
    <w:rsid w:val="005725D5"/>
    <w:rsid w:val="0057280A"/>
    <w:rsid w:val="005729A6"/>
    <w:rsid w:val="00572FAE"/>
    <w:rsid w:val="0057307C"/>
    <w:rsid w:val="005733F6"/>
    <w:rsid w:val="0057340F"/>
    <w:rsid w:val="005735B8"/>
    <w:rsid w:val="0057369E"/>
    <w:rsid w:val="00574A59"/>
    <w:rsid w:val="00574BC2"/>
    <w:rsid w:val="00574EA5"/>
    <w:rsid w:val="00575703"/>
    <w:rsid w:val="005758CB"/>
    <w:rsid w:val="005761AF"/>
    <w:rsid w:val="00576EC5"/>
    <w:rsid w:val="0057729D"/>
    <w:rsid w:val="00577513"/>
    <w:rsid w:val="0057757B"/>
    <w:rsid w:val="005776E5"/>
    <w:rsid w:val="00577C02"/>
    <w:rsid w:val="00577E6E"/>
    <w:rsid w:val="0058012F"/>
    <w:rsid w:val="00580202"/>
    <w:rsid w:val="005804A4"/>
    <w:rsid w:val="0058050F"/>
    <w:rsid w:val="00580805"/>
    <w:rsid w:val="005808A4"/>
    <w:rsid w:val="00580E67"/>
    <w:rsid w:val="00580F5F"/>
    <w:rsid w:val="005818AC"/>
    <w:rsid w:val="00581B22"/>
    <w:rsid w:val="00581B32"/>
    <w:rsid w:val="00581F64"/>
    <w:rsid w:val="005820CC"/>
    <w:rsid w:val="005823A6"/>
    <w:rsid w:val="00582A0E"/>
    <w:rsid w:val="00583B11"/>
    <w:rsid w:val="00584206"/>
    <w:rsid w:val="00584513"/>
    <w:rsid w:val="00584537"/>
    <w:rsid w:val="00584602"/>
    <w:rsid w:val="00584931"/>
    <w:rsid w:val="00585530"/>
    <w:rsid w:val="005858C8"/>
    <w:rsid w:val="00585B95"/>
    <w:rsid w:val="00586865"/>
    <w:rsid w:val="00586943"/>
    <w:rsid w:val="00586D51"/>
    <w:rsid w:val="00586F1F"/>
    <w:rsid w:val="00587023"/>
    <w:rsid w:val="00587225"/>
    <w:rsid w:val="0058761B"/>
    <w:rsid w:val="00587BD5"/>
    <w:rsid w:val="005901AD"/>
    <w:rsid w:val="00590206"/>
    <w:rsid w:val="00590271"/>
    <w:rsid w:val="0059054C"/>
    <w:rsid w:val="005906A9"/>
    <w:rsid w:val="00590976"/>
    <w:rsid w:val="00590DEA"/>
    <w:rsid w:val="00590F81"/>
    <w:rsid w:val="005913BB"/>
    <w:rsid w:val="00591A76"/>
    <w:rsid w:val="00592173"/>
    <w:rsid w:val="00592262"/>
    <w:rsid w:val="0059243D"/>
    <w:rsid w:val="00592AFB"/>
    <w:rsid w:val="00592EBA"/>
    <w:rsid w:val="0059300E"/>
    <w:rsid w:val="005931F4"/>
    <w:rsid w:val="0059323E"/>
    <w:rsid w:val="00593C8A"/>
    <w:rsid w:val="00593F86"/>
    <w:rsid w:val="0059499F"/>
    <w:rsid w:val="00594F20"/>
    <w:rsid w:val="00594F38"/>
    <w:rsid w:val="005951CE"/>
    <w:rsid w:val="00595306"/>
    <w:rsid w:val="005955D3"/>
    <w:rsid w:val="0059608C"/>
    <w:rsid w:val="00596518"/>
    <w:rsid w:val="00596523"/>
    <w:rsid w:val="00596877"/>
    <w:rsid w:val="0059688F"/>
    <w:rsid w:val="00597059"/>
    <w:rsid w:val="0059717C"/>
    <w:rsid w:val="005976F9"/>
    <w:rsid w:val="0059779B"/>
    <w:rsid w:val="005A0846"/>
    <w:rsid w:val="005A0E5C"/>
    <w:rsid w:val="005A0E91"/>
    <w:rsid w:val="005A11B7"/>
    <w:rsid w:val="005A1DA6"/>
    <w:rsid w:val="005A22BA"/>
    <w:rsid w:val="005A285F"/>
    <w:rsid w:val="005A3165"/>
    <w:rsid w:val="005A3A49"/>
    <w:rsid w:val="005A42AB"/>
    <w:rsid w:val="005A44F3"/>
    <w:rsid w:val="005A453C"/>
    <w:rsid w:val="005A4AE8"/>
    <w:rsid w:val="005A50B8"/>
    <w:rsid w:val="005A5149"/>
    <w:rsid w:val="005A53B7"/>
    <w:rsid w:val="005A574B"/>
    <w:rsid w:val="005A5904"/>
    <w:rsid w:val="005A5CF6"/>
    <w:rsid w:val="005A5D09"/>
    <w:rsid w:val="005A607A"/>
    <w:rsid w:val="005A61AF"/>
    <w:rsid w:val="005A65BD"/>
    <w:rsid w:val="005A6A19"/>
    <w:rsid w:val="005A6AC3"/>
    <w:rsid w:val="005A7485"/>
    <w:rsid w:val="005A76F7"/>
    <w:rsid w:val="005A7927"/>
    <w:rsid w:val="005A7EC5"/>
    <w:rsid w:val="005B0B11"/>
    <w:rsid w:val="005B0C21"/>
    <w:rsid w:val="005B16CC"/>
    <w:rsid w:val="005B1F55"/>
    <w:rsid w:val="005B1FE1"/>
    <w:rsid w:val="005B28CE"/>
    <w:rsid w:val="005B2ECF"/>
    <w:rsid w:val="005B3356"/>
    <w:rsid w:val="005B352A"/>
    <w:rsid w:val="005B362F"/>
    <w:rsid w:val="005B3A04"/>
    <w:rsid w:val="005B3CE4"/>
    <w:rsid w:val="005B42F4"/>
    <w:rsid w:val="005B44C3"/>
    <w:rsid w:val="005B4863"/>
    <w:rsid w:val="005B490A"/>
    <w:rsid w:val="005B5370"/>
    <w:rsid w:val="005B5C15"/>
    <w:rsid w:val="005B5FC7"/>
    <w:rsid w:val="005B6003"/>
    <w:rsid w:val="005B65BD"/>
    <w:rsid w:val="005B7000"/>
    <w:rsid w:val="005B7356"/>
    <w:rsid w:val="005B7697"/>
    <w:rsid w:val="005B7C98"/>
    <w:rsid w:val="005C01B3"/>
    <w:rsid w:val="005C01B5"/>
    <w:rsid w:val="005C057A"/>
    <w:rsid w:val="005C087A"/>
    <w:rsid w:val="005C0A60"/>
    <w:rsid w:val="005C0B3E"/>
    <w:rsid w:val="005C1246"/>
    <w:rsid w:val="005C13D7"/>
    <w:rsid w:val="005C26E6"/>
    <w:rsid w:val="005C2A12"/>
    <w:rsid w:val="005C2DE1"/>
    <w:rsid w:val="005C301B"/>
    <w:rsid w:val="005C3735"/>
    <w:rsid w:val="005C37F8"/>
    <w:rsid w:val="005C3D47"/>
    <w:rsid w:val="005C446E"/>
    <w:rsid w:val="005C4A07"/>
    <w:rsid w:val="005C4AB6"/>
    <w:rsid w:val="005C4AC5"/>
    <w:rsid w:val="005C4C4F"/>
    <w:rsid w:val="005C57E5"/>
    <w:rsid w:val="005C5932"/>
    <w:rsid w:val="005C5CE2"/>
    <w:rsid w:val="005C5DE8"/>
    <w:rsid w:val="005C6698"/>
    <w:rsid w:val="005C66B9"/>
    <w:rsid w:val="005C6987"/>
    <w:rsid w:val="005C6D82"/>
    <w:rsid w:val="005C6DEF"/>
    <w:rsid w:val="005C6DF0"/>
    <w:rsid w:val="005C6FAC"/>
    <w:rsid w:val="005C6FFB"/>
    <w:rsid w:val="005C713A"/>
    <w:rsid w:val="005C750B"/>
    <w:rsid w:val="005C7B46"/>
    <w:rsid w:val="005C7DC1"/>
    <w:rsid w:val="005C7DF7"/>
    <w:rsid w:val="005C7E7B"/>
    <w:rsid w:val="005D066F"/>
    <w:rsid w:val="005D07EC"/>
    <w:rsid w:val="005D0804"/>
    <w:rsid w:val="005D0964"/>
    <w:rsid w:val="005D0BD9"/>
    <w:rsid w:val="005D1A3A"/>
    <w:rsid w:val="005D26C7"/>
    <w:rsid w:val="005D30AA"/>
    <w:rsid w:val="005D314E"/>
    <w:rsid w:val="005D329A"/>
    <w:rsid w:val="005D34A3"/>
    <w:rsid w:val="005D359A"/>
    <w:rsid w:val="005D3EDC"/>
    <w:rsid w:val="005D4323"/>
    <w:rsid w:val="005D4F44"/>
    <w:rsid w:val="005D569B"/>
    <w:rsid w:val="005D58C4"/>
    <w:rsid w:val="005D5A6B"/>
    <w:rsid w:val="005D5E4D"/>
    <w:rsid w:val="005D6062"/>
    <w:rsid w:val="005D609E"/>
    <w:rsid w:val="005D6AF1"/>
    <w:rsid w:val="005D6D03"/>
    <w:rsid w:val="005D7572"/>
    <w:rsid w:val="005D761B"/>
    <w:rsid w:val="005E071C"/>
    <w:rsid w:val="005E0737"/>
    <w:rsid w:val="005E0985"/>
    <w:rsid w:val="005E12CC"/>
    <w:rsid w:val="005E15E7"/>
    <w:rsid w:val="005E162A"/>
    <w:rsid w:val="005E203F"/>
    <w:rsid w:val="005E2BC9"/>
    <w:rsid w:val="005E37FE"/>
    <w:rsid w:val="005E3FD9"/>
    <w:rsid w:val="005E4603"/>
    <w:rsid w:val="005E4A09"/>
    <w:rsid w:val="005E4C2B"/>
    <w:rsid w:val="005E4FAC"/>
    <w:rsid w:val="005E54D2"/>
    <w:rsid w:val="005E562C"/>
    <w:rsid w:val="005E5B33"/>
    <w:rsid w:val="005E6392"/>
    <w:rsid w:val="005E66EB"/>
    <w:rsid w:val="005E69C7"/>
    <w:rsid w:val="005E69E9"/>
    <w:rsid w:val="005E6EAF"/>
    <w:rsid w:val="005E704A"/>
    <w:rsid w:val="005E71CF"/>
    <w:rsid w:val="005E79E1"/>
    <w:rsid w:val="005F0427"/>
    <w:rsid w:val="005F07CA"/>
    <w:rsid w:val="005F0E76"/>
    <w:rsid w:val="005F1591"/>
    <w:rsid w:val="005F1A9D"/>
    <w:rsid w:val="005F1BD4"/>
    <w:rsid w:val="005F20E1"/>
    <w:rsid w:val="005F3542"/>
    <w:rsid w:val="005F4278"/>
    <w:rsid w:val="005F488F"/>
    <w:rsid w:val="005F4983"/>
    <w:rsid w:val="005F4CC1"/>
    <w:rsid w:val="005F50FE"/>
    <w:rsid w:val="005F51DB"/>
    <w:rsid w:val="005F5434"/>
    <w:rsid w:val="005F6266"/>
    <w:rsid w:val="005F68EA"/>
    <w:rsid w:val="005F72E3"/>
    <w:rsid w:val="005F7310"/>
    <w:rsid w:val="00600278"/>
    <w:rsid w:val="00600FBD"/>
    <w:rsid w:val="006012D1"/>
    <w:rsid w:val="00601B81"/>
    <w:rsid w:val="0060213B"/>
    <w:rsid w:val="00602588"/>
    <w:rsid w:val="006028F9"/>
    <w:rsid w:val="0060331E"/>
    <w:rsid w:val="00603E4F"/>
    <w:rsid w:val="0060425D"/>
    <w:rsid w:val="00605029"/>
    <w:rsid w:val="0060503C"/>
    <w:rsid w:val="0060540D"/>
    <w:rsid w:val="00605764"/>
    <w:rsid w:val="00606A65"/>
    <w:rsid w:val="00607627"/>
    <w:rsid w:val="0060785E"/>
    <w:rsid w:val="00610154"/>
    <w:rsid w:val="006114FE"/>
    <w:rsid w:val="00611A50"/>
    <w:rsid w:val="00611A56"/>
    <w:rsid w:val="00611C50"/>
    <w:rsid w:val="00612685"/>
    <w:rsid w:val="006127F5"/>
    <w:rsid w:val="0061457D"/>
    <w:rsid w:val="00614845"/>
    <w:rsid w:val="00614A36"/>
    <w:rsid w:val="00614E7A"/>
    <w:rsid w:val="00614E91"/>
    <w:rsid w:val="00614FF5"/>
    <w:rsid w:val="00615A85"/>
    <w:rsid w:val="00615E1D"/>
    <w:rsid w:val="006167AA"/>
    <w:rsid w:val="00616A46"/>
    <w:rsid w:val="00617250"/>
    <w:rsid w:val="00617594"/>
    <w:rsid w:val="00617718"/>
    <w:rsid w:val="0061794D"/>
    <w:rsid w:val="00617A3D"/>
    <w:rsid w:val="00617A5F"/>
    <w:rsid w:val="006206F6"/>
    <w:rsid w:val="00620831"/>
    <w:rsid w:val="00620D33"/>
    <w:rsid w:val="00620F23"/>
    <w:rsid w:val="00621152"/>
    <w:rsid w:val="00621F9D"/>
    <w:rsid w:val="006221CA"/>
    <w:rsid w:val="00622500"/>
    <w:rsid w:val="00622502"/>
    <w:rsid w:val="00622854"/>
    <w:rsid w:val="006229E3"/>
    <w:rsid w:val="00622FD2"/>
    <w:rsid w:val="00622FF5"/>
    <w:rsid w:val="0062356B"/>
    <w:rsid w:val="0062358D"/>
    <w:rsid w:val="00623AC2"/>
    <w:rsid w:val="00624967"/>
    <w:rsid w:val="00624D81"/>
    <w:rsid w:val="00625A95"/>
    <w:rsid w:val="00625D52"/>
    <w:rsid w:val="00625E9B"/>
    <w:rsid w:val="006261C1"/>
    <w:rsid w:val="00626365"/>
    <w:rsid w:val="00626989"/>
    <w:rsid w:val="00626AE4"/>
    <w:rsid w:val="00627278"/>
    <w:rsid w:val="00627DB2"/>
    <w:rsid w:val="00630183"/>
    <w:rsid w:val="00630340"/>
    <w:rsid w:val="00630341"/>
    <w:rsid w:val="006310E5"/>
    <w:rsid w:val="00631DF8"/>
    <w:rsid w:val="00631EAB"/>
    <w:rsid w:val="00631F2C"/>
    <w:rsid w:val="00631F9B"/>
    <w:rsid w:val="00632536"/>
    <w:rsid w:val="00632A67"/>
    <w:rsid w:val="00632C15"/>
    <w:rsid w:val="00633225"/>
    <w:rsid w:val="00633645"/>
    <w:rsid w:val="00633691"/>
    <w:rsid w:val="00633AEB"/>
    <w:rsid w:val="00633DD4"/>
    <w:rsid w:val="00633FFC"/>
    <w:rsid w:val="00634811"/>
    <w:rsid w:val="0063487A"/>
    <w:rsid w:val="00634EFB"/>
    <w:rsid w:val="00635384"/>
    <w:rsid w:val="00635B28"/>
    <w:rsid w:val="00635CF4"/>
    <w:rsid w:val="0063605C"/>
    <w:rsid w:val="006364AD"/>
    <w:rsid w:val="006367D3"/>
    <w:rsid w:val="00636A38"/>
    <w:rsid w:val="0063759C"/>
    <w:rsid w:val="00637708"/>
    <w:rsid w:val="00637B4B"/>
    <w:rsid w:val="00637E20"/>
    <w:rsid w:val="00637EC4"/>
    <w:rsid w:val="006405BD"/>
    <w:rsid w:val="00640AC6"/>
    <w:rsid w:val="00640DF1"/>
    <w:rsid w:val="00641075"/>
    <w:rsid w:val="006418D4"/>
    <w:rsid w:val="00641C8A"/>
    <w:rsid w:val="00641F99"/>
    <w:rsid w:val="00642032"/>
    <w:rsid w:val="006420EA"/>
    <w:rsid w:val="00642A9C"/>
    <w:rsid w:val="00642C4B"/>
    <w:rsid w:val="00642C8D"/>
    <w:rsid w:val="00643428"/>
    <w:rsid w:val="006434F5"/>
    <w:rsid w:val="006436B0"/>
    <w:rsid w:val="0064414F"/>
    <w:rsid w:val="006441EB"/>
    <w:rsid w:val="006443B7"/>
    <w:rsid w:val="00644673"/>
    <w:rsid w:val="00644699"/>
    <w:rsid w:val="0064485D"/>
    <w:rsid w:val="00644C2F"/>
    <w:rsid w:val="00644E7A"/>
    <w:rsid w:val="00645006"/>
    <w:rsid w:val="006453EA"/>
    <w:rsid w:val="00645444"/>
    <w:rsid w:val="006459EA"/>
    <w:rsid w:val="006464A6"/>
    <w:rsid w:val="0064650E"/>
    <w:rsid w:val="006466A6"/>
    <w:rsid w:val="006466B4"/>
    <w:rsid w:val="006469C1"/>
    <w:rsid w:val="00646F6C"/>
    <w:rsid w:val="0064707F"/>
    <w:rsid w:val="00647C45"/>
    <w:rsid w:val="00650CE9"/>
    <w:rsid w:val="00651347"/>
    <w:rsid w:val="00651457"/>
    <w:rsid w:val="006519EA"/>
    <w:rsid w:val="006520F1"/>
    <w:rsid w:val="006530EB"/>
    <w:rsid w:val="00653A66"/>
    <w:rsid w:val="00653ABF"/>
    <w:rsid w:val="00653B57"/>
    <w:rsid w:val="00653C22"/>
    <w:rsid w:val="0065405C"/>
    <w:rsid w:val="00654273"/>
    <w:rsid w:val="00655953"/>
    <w:rsid w:val="00655962"/>
    <w:rsid w:val="00655A22"/>
    <w:rsid w:val="00655B7A"/>
    <w:rsid w:val="00655CAE"/>
    <w:rsid w:val="0065619C"/>
    <w:rsid w:val="0065671F"/>
    <w:rsid w:val="006572DB"/>
    <w:rsid w:val="00657887"/>
    <w:rsid w:val="006601A4"/>
    <w:rsid w:val="0066034C"/>
    <w:rsid w:val="0066099A"/>
    <w:rsid w:val="00660B0A"/>
    <w:rsid w:val="00660F9D"/>
    <w:rsid w:val="006610C8"/>
    <w:rsid w:val="00661732"/>
    <w:rsid w:val="00661820"/>
    <w:rsid w:val="0066292C"/>
    <w:rsid w:val="00662982"/>
    <w:rsid w:val="00662CED"/>
    <w:rsid w:val="00663483"/>
    <w:rsid w:val="00663C5F"/>
    <w:rsid w:val="00664020"/>
    <w:rsid w:val="006643F0"/>
    <w:rsid w:val="00664546"/>
    <w:rsid w:val="00664583"/>
    <w:rsid w:val="0066499E"/>
    <w:rsid w:val="00664A64"/>
    <w:rsid w:val="00664D86"/>
    <w:rsid w:val="00664E54"/>
    <w:rsid w:val="006651F5"/>
    <w:rsid w:val="00666968"/>
    <w:rsid w:val="00666B8F"/>
    <w:rsid w:val="006670E8"/>
    <w:rsid w:val="00670139"/>
    <w:rsid w:val="00670424"/>
    <w:rsid w:val="00670442"/>
    <w:rsid w:val="00670C60"/>
    <w:rsid w:val="00670F91"/>
    <w:rsid w:val="00671084"/>
    <w:rsid w:val="0067111F"/>
    <w:rsid w:val="006713FB"/>
    <w:rsid w:val="006717A0"/>
    <w:rsid w:val="00671D07"/>
    <w:rsid w:val="00671D85"/>
    <w:rsid w:val="00671F1B"/>
    <w:rsid w:val="006724E2"/>
    <w:rsid w:val="00672860"/>
    <w:rsid w:val="006733F1"/>
    <w:rsid w:val="00673A60"/>
    <w:rsid w:val="00673CA7"/>
    <w:rsid w:val="00673E2B"/>
    <w:rsid w:val="00673E71"/>
    <w:rsid w:val="00673FF8"/>
    <w:rsid w:val="006742FA"/>
    <w:rsid w:val="0067449D"/>
    <w:rsid w:val="00674773"/>
    <w:rsid w:val="00674CC3"/>
    <w:rsid w:val="0067536F"/>
    <w:rsid w:val="006759DC"/>
    <w:rsid w:val="00675E3F"/>
    <w:rsid w:val="006761F8"/>
    <w:rsid w:val="0067642A"/>
    <w:rsid w:val="00676E7F"/>
    <w:rsid w:val="00677772"/>
    <w:rsid w:val="006806BB"/>
    <w:rsid w:val="00681437"/>
    <w:rsid w:val="00681C73"/>
    <w:rsid w:val="00682285"/>
    <w:rsid w:val="0068241C"/>
    <w:rsid w:val="0068255B"/>
    <w:rsid w:val="006832DD"/>
    <w:rsid w:val="006836BB"/>
    <w:rsid w:val="006837B0"/>
    <w:rsid w:val="0068388E"/>
    <w:rsid w:val="00684F88"/>
    <w:rsid w:val="0068515E"/>
    <w:rsid w:val="006853AF"/>
    <w:rsid w:val="0068592D"/>
    <w:rsid w:val="00685A7E"/>
    <w:rsid w:val="00685C36"/>
    <w:rsid w:val="00685C90"/>
    <w:rsid w:val="00685CA9"/>
    <w:rsid w:val="006866A4"/>
    <w:rsid w:val="00686D92"/>
    <w:rsid w:val="00686E4F"/>
    <w:rsid w:val="00687030"/>
    <w:rsid w:val="00687256"/>
    <w:rsid w:val="00687300"/>
    <w:rsid w:val="0068764B"/>
    <w:rsid w:val="00690486"/>
    <w:rsid w:val="00690BD8"/>
    <w:rsid w:val="00691D8F"/>
    <w:rsid w:val="006920FF"/>
    <w:rsid w:val="006922F2"/>
    <w:rsid w:val="00692D6D"/>
    <w:rsid w:val="00693079"/>
    <w:rsid w:val="00693299"/>
    <w:rsid w:val="00693563"/>
    <w:rsid w:val="006939C2"/>
    <w:rsid w:val="00693A0F"/>
    <w:rsid w:val="00693B6A"/>
    <w:rsid w:val="00694569"/>
    <w:rsid w:val="00694C9C"/>
    <w:rsid w:val="00694D95"/>
    <w:rsid w:val="00694E96"/>
    <w:rsid w:val="006951B4"/>
    <w:rsid w:val="00695724"/>
    <w:rsid w:val="00695A3C"/>
    <w:rsid w:val="0069637D"/>
    <w:rsid w:val="00696823"/>
    <w:rsid w:val="006970CD"/>
    <w:rsid w:val="00697129"/>
    <w:rsid w:val="006971B9"/>
    <w:rsid w:val="006978C9"/>
    <w:rsid w:val="00697A9A"/>
    <w:rsid w:val="00697BFD"/>
    <w:rsid w:val="006A039A"/>
    <w:rsid w:val="006A05B1"/>
    <w:rsid w:val="006A06B6"/>
    <w:rsid w:val="006A1A8C"/>
    <w:rsid w:val="006A1F3C"/>
    <w:rsid w:val="006A204A"/>
    <w:rsid w:val="006A2238"/>
    <w:rsid w:val="006A2471"/>
    <w:rsid w:val="006A2CE3"/>
    <w:rsid w:val="006A37B5"/>
    <w:rsid w:val="006A39FE"/>
    <w:rsid w:val="006A455B"/>
    <w:rsid w:val="006A4D73"/>
    <w:rsid w:val="006A5175"/>
    <w:rsid w:val="006A5AB6"/>
    <w:rsid w:val="006A65D9"/>
    <w:rsid w:val="006A6C44"/>
    <w:rsid w:val="006A6D8B"/>
    <w:rsid w:val="006B0103"/>
    <w:rsid w:val="006B0978"/>
    <w:rsid w:val="006B0998"/>
    <w:rsid w:val="006B118B"/>
    <w:rsid w:val="006B1375"/>
    <w:rsid w:val="006B1402"/>
    <w:rsid w:val="006B1650"/>
    <w:rsid w:val="006B19E6"/>
    <w:rsid w:val="006B1FA7"/>
    <w:rsid w:val="006B3A77"/>
    <w:rsid w:val="006B3FEB"/>
    <w:rsid w:val="006B44C0"/>
    <w:rsid w:val="006B4679"/>
    <w:rsid w:val="006B4729"/>
    <w:rsid w:val="006B4E53"/>
    <w:rsid w:val="006B5580"/>
    <w:rsid w:val="006B5ABA"/>
    <w:rsid w:val="006B5FF7"/>
    <w:rsid w:val="006B6275"/>
    <w:rsid w:val="006B66A3"/>
    <w:rsid w:val="006B6C22"/>
    <w:rsid w:val="006B7302"/>
    <w:rsid w:val="006B76D2"/>
    <w:rsid w:val="006C0350"/>
    <w:rsid w:val="006C100D"/>
    <w:rsid w:val="006C1187"/>
    <w:rsid w:val="006C122D"/>
    <w:rsid w:val="006C1893"/>
    <w:rsid w:val="006C1FEE"/>
    <w:rsid w:val="006C220F"/>
    <w:rsid w:val="006C2411"/>
    <w:rsid w:val="006C25CB"/>
    <w:rsid w:val="006C26F3"/>
    <w:rsid w:val="006C2718"/>
    <w:rsid w:val="006C273A"/>
    <w:rsid w:val="006C4589"/>
    <w:rsid w:val="006C4CC7"/>
    <w:rsid w:val="006C4F14"/>
    <w:rsid w:val="006C52C2"/>
    <w:rsid w:val="006C5806"/>
    <w:rsid w:val="006C597A"/>
    <w:rsid w:val="006C59E4"/>
    <w:rsid w:val="006C5EF6"/>
    <w:rsid w:val="006C60A5"/>
    <w:rsid w:val="006C6249"/>
    <w:rsid w:val="006C647F"/>
    <w:rsid w:val="006C6800"/>
    <w:rsid w:val="006C70F7"/>
    <w:rsid w:val="006C7121"/>
    <w:rsid w:val="006C75B9"/>
    <w:rsid w:val="006C7A6A"/>
    <w:rsid w:val="006D01CF"/>
    <w:rsid w:val="006D05CE"/>
    <w:rsid w:val="006D087D"/>
    <w:rsid w:val="006D0BE2"/>
    <w:rsid w:val="006D0EAF"/>
    <w:rsid w:val="006D13C9"/>
    <w:rsid w:val="006D13E4"/>
    <w:rsid w:val="006D159E"/>
    <w:rsid w:val="006D18D5"/>
    <w:rsid w:val="006D1E42"/>
    <w:rsid w:val="006D20CB"/>
    <w:rsid w:val="006D20F7"/>
    <w:rsid w:val="006D212F"/>
    <w:rsid w:val="006D2479"/>
    <w:rsid w:val="006D2916"/>
    <w:rsid w:val="006D2AEA"/>
    <w:rsid w:val="006D2E6B"/>
    <w:rsid w:val="006D2EC5"/>
    <w:rsid w:val="006D2ED6"/>
    <w:rsid w:val="006D3000"/>
    <w:rsid w:val="006D3979"/>
    <w:rsid w:val="006D3E95"/>
    <w:rsid w:val="006D49FF"/>
    <w:rsid w:val="006D4BE6"/>
    <w:rsid w:val="006D5117"/>
    <w:rsid w:val="006D5BD1"/>
    <w:rsid w:val="006D5D79"/>
    <w:rsid w:val="006D6077"/>
    <w:rsid w:val="006D60C6"/>
    <w:rsid w:val="006D6805"/>
    <w:rsid w:val="006D6E02"/>
    <w:rsid w:val="006D6F56"/>
    <w:rsid w:val="006D7290"/>
    <w:rsid w:val="006D778C"/>
    <w:rsid w:val="006D79BB"/>
    <w:rsid w:val="006D79DF"/>
    <w:rsid w:val="006E00FA"/>
    <w:rsid w:val="006E09B0"/>
    <w:rsid w:val="006E0C63"/>
    <w:rsid w:val="006E1678"/>
    <w:rsid w:val="006E1BE3"/>
    <w:rsid w:val="006E204B"/>
    <w:rsid w:val="006E22BA"/>
    <w:rsid w:val="006E29D7"/>
    <w:rsid w:val="006E2A4D"/>
    <w:rsid w:val="006E3165"/>
    <w:rsid w:val="006E37F6"/>
    <w:rsid w:val="006E4668"/>
    <w:rsid w:val="006E4784"/>
    <w:rsid w:val="006E4B9E"/>
    <w:rsid w:val="006E51DC"/>
    <w:rsid w:val="006E552A"/>
    <w:rsid w:val="006E5874"/>
    <w:rsid w:val="006E598F"/>
    <w:rsid w:val="006E5CA3"/>
    <w:rsid w:val="006E64F0"/>
    <w:rsid w:val="006E68ED"/>
    <w:rsid w:val="006E6C0C"/>
    <w:rsid w:val="006E6EA8"/>
    <w:rsid w:val="006E70E5"/>
    <w:rsid w:val="006E73FE"/>
    <w:rsid w:val="006E7671"/>
    <w:rsid w:val="006E7EF4"/>
    <w:rsid w:val="006F03DC"/>
    <w:rsid w:val="006F0815"/>
    <w:rsid w:val="006F0971"/>
    <w:rsid w:val="006F0BC5"/>
    <w:rsid w:val="006F0E40"/>
    <w:rsid w:val="006F140E"/>
    <w:rsid w:val="006F17A3"/>
    <w:rsid w:val="006F2214"/>
    <w:rsid w:val="006F27AB"/>
    <w:rsid w:val="006F2B4D"/>
    <w:rsid w:val="006F2C20"/>
    <w:rsid w:val="006F2F2F"/>
    <w:rsid w:val="006F2F47"/>
    <w:rsid w:val="006F358D"/>
    <w:rsid w:val="006F394E"/>
    <w:rsid w:val="006F3C3F"/>
    <w:rsid w:val="006F3C98"/>
    <w:rsid w:val="006F3D0A"/>
    <w:rsid w:val="006F3EE3"/>
    <w:rsid w:val="006F4044"/>
    <w:rsid w:val="006F4854"/>
    <w:rsid w:val="006F49FB"/>
    <w:rsid w:val="006F4DC0"/>
    <w:rsid w:val="006F4E69"/>
    <w:rsid w:val="006F5206"/>
    <w:rsid w:val="006F578F"/>
    <w:rsid w:val="006F5969"/>
    <w:rsid w:val="006F5F57"/>
    <w:rsid w:val="006F6142"/>
    <w:rsid w:val="006F66D6"/>
    <w:rsid w:val="006F6981"/>
    <w:rsid w:val="006F6A8E"/>
    <w:rsid w:val="006F7952"/>
    <w:rsid w:val="006F7C6A"/>
    <w:rsid w:val="007003AB"/>
    <w:rsid w:val="007004D9"/>
    <w:rsid w:val="00700832"/>
    <w:rsid w:val="00700B39"/>
    <w:rsid w:val="00700C3A"/>
    <w:rsid w:val="007014D8"/>
    <w:rsid w:val="00701604"/>
    <w:rsid w:val="007017F0"/>
    <w:rsid w:val="00701B7F"/>
    <w:rsid w:val="00701C23"/>
    <w:rsid w:val="0070346D"/>
    <w:rsid w:val="007048EA"/>
    <w:rsid w:val="00704C38"/>
    <w:rsid w:val="00704D58"/>
    <w:rsid w:val="00704E88"/>
    <w:rsid w:val="00704FD2"/>
    <w:rsid w:val="00705319"/>
    <w:rsid w:val="007053E3"/>
    <w:rsid w:val="007059DA"/>
    <w:rsid w:val="007063E1"/>
    <w:rsid w:val="00706511"/>
    <w:rsid w:val="00706554"/>
    <w:rsid w:val="0070680D"/>
    <w:rsid w:val="00707A2A"/>
    <w:rsid w:val="007100B5"/>
    <w:rsid w:val="00710170"/>
    <w:rsid w:val="00710BD9"/>
    <w:rsid w:val="00711173"/>
    <w:rsid w:val="00711BAD"/>
    <w:rsid w:val="00711C34"/>
    <w:rsid w:val="00712013"/>
    <w:rsid w:val="00712660"/>
    <w:rsid w:val="00712E98"/>
    <w:rsid w:val="00713521"/>
    <w:rsid w:val="007136F5"/>
    <w:rsid w:val="0071381C"/>
    <w:rsid w:val="00713BF1"/>
    <w:rsid w:val="00713E0C"/>
    <w:rsid w:val="00714874"/>
    <w:rsid w:val="00715164"/>
    <w:rsid w:val="00715610"/>
    <w:rsid w:val="00716247"/>
    <w:rsid w:val="0071625C"/>
    <w:rsid w:val="00716C59"/>
    <w:rsid w:val="0071706D"/>
    <w:rsid w:val="007176C4"/>
    <w:rsid w:val="00717703"/>
    <w:rsid w:val="00717BF9"/>
    <w:rsid w:val="00717C31"/>
    <w:rsid w:val="00717D8A"/>
    <w:rsid w:val="00717F65"/>
    <w:rsid w:val="007202D2"/>
    <w:rsid w:val="00721179"/>
    <w:rsid w:val="007211BD"/>
    <w:rsid w:val="00721837"/>
    <w:rsid w:val="00721A24"/>
    <w:rsid w:val="00721AF4"/>
    <w:rsid w:val="00721F69"/>
    <w:rsid w:val="00722389"/>
    <w:rsid w:val="0072280A"/>
    <w:rsid w:val="00722E26"/>
    <w:rsid w:val="00723A47"/>
    <w:rsid w:val="00723FE2"/>
    <w:rsid w:val="007240A3"/>
    <w:rsid w:val="0072484F"/>
    <w:rsid w:val="007253AA"/>
    <w:rsid w:val="007254E4"/>
    <w:rsid w:val="0072558C"/>
    <w:rsid w:val="00725797"/>
    <w:rsid w:val="00725F34"/>
    <w:rsid w:val="007263A3"/>
    <w:rsid w:val="007266F6"/>
    <w:rsid w:val="00726CE3"/>
    <w:rsid w:val="00726F2F"/>
    <w:rsid w:val="0072789B"/>
    <w:rsid w:val="00727A3F"/>
    <w:rsid w:val="00727AFE"/>
    <w:rsid w:val="00730022"/>
    <w:rsid w:val="00730065"/>
    <w:rsid w:val="007301F6"/>
    <w:rsid w:val="0073084A"/>
    <w:rsid w:val="007309B4"/>
    <w:rsid w:val="0073106B"/>
    <w:rsid w:val="007310A2"/>
    <w:rsid w:val="00731286"/>
    <w:rsid w:val="007315B6"/>
    <w:rsid w:val="0073188A"/>
    <w:rsid w:val="00731A27"/>
    <w:rsid w:val="00731CA0"/>
    <w:rsid w:val="0073243D"/>
    <w:rsid w:val="007324C6"/>
    <w:rsid w:val="00732923"/>
    <w:rsid w:val="00733C65"/>
    <w:rsid w:val="007348A6"/>
    <w:rsid w:val="00734B72"/>
    <w:rsid w:val="00734B85"/>
    <w:rsid w:val="0073513C"/>
    <w:rsid w:val="00735DFE"/>
    <w:rsid w:val="00735E5F"/>
    <w:rsid w:val="00736307"/>
    <w:rsid w:val="00736353"/>
    <w:rsid w:val="007371F7"/>
    <w:rsid w:val="007375DC"/>
    <w:rsid w:val="00737B61"/>
    <w:rsid w:val="00737D7E"/>
    <w:rsid w:val="007403DD"/>
    <w:rsid w:val="0074058B"/>
    <w:rsid w:val="00740889"/>
    <w:rsid w:val="00740A95"/>
    <w:rsid w:val="00740C75"/>
    <w:rsid w:val="00740EE0"/>
    <w:rsid w:val="00741118"/>
    <w:rsid w:val="007414CA"/>
    <w:rsid w:val="0074161F"/>
    <w:rsid w:val="0074162C"/>
    <w:rsid w:val="00741965"/>
    <w:rsid w:val="00741BB1"/>
    <w:rsid w:val="00742DE5"/>
    <w:rsid w:val="0074313C"/>
    <w:rsid w:val="00743174"/>
    <w:rsid w:val="007431AE"/>
    <w:rsid w:val="0074357A"/>
    <w:rsid w:val="00743654"/>
    <w:rsid w:val="0074448E"/>
    <w:rsid w:val="00744936"/>
    <w:rsid w:val="007449CD"/>
    <w:rsid w:val="00744B3C"/>
    <w:rsid w:val="00744BC4"/>
    <w:rsid w:val="00744EC4"/>
    <w:rsid w:val="007454A7"/>
    <w:rsid w:val="00745695"/>
    <w:rsid w:val="00745772"/>
    <w:rsid w:val="00746778"/>
    <w:rsid w:val="007467D4"/>
    <w:rsid w:val="00746898"/>
    <w:rsid w:val="0074706D"/>
    <w:rsid w:val="0074766A"/>
    <w:rsid w:val="007476C9"/>
    <w:rsid w:val="00750159"/>
    <w:rsid w:val="007505BF"/>
    <w:rsid w:val="00750A6B"/>
    <w:rsid w:val="00750B3F"/>
    <w:rsid w:val="00750F62"/>
    <w:rsid w:val="00750FE7"/>
    <w:rsid w:val="00751256"/>
    <w:rsid w:val="0075149E"/>
    <w:rsid w:val="007517CC"/>
    <w:rsid w:val="0075181A"/>
    <w:rsid w:val="0075192C"/>
    <w:rsid w:val="00751A44"/>
    <w:rsid w:val="00751BAC"/>
    <w:rsid w:val="00751C53"/>
    <w:rsid w:val="00751DAE"/>
    <w:rsid w:val="00752085"/>
    <w:rsid w:val="0075217C"/>
    <w:rsid w:val="007525CD"/>
    <w:rsid w:val="0075278F"/>
    <w:rsid w:val="00752B2B"/>
    <w:rsid w:val="0075353D"/>
    <w:rsid w:val="00753767"/>
    <w:rsid w:val="00753AFD"/>
    <w:rsid w:val="00753B87"/>
    <w:rsid w:val="00753CF8"/>
    <w:rsid w:val="00753DD8"/>
    <w:rsid w:val="00754162"/>
    <w:rsid w:val="007542BC"/>
    <w:rsid w:val="00754323"/>
    <w:rsid w:val="007543AE"/>
    <w:rsid w:val="0075446A"/>
    <w:rsid w:val="00754912"/>
    <w:rsid w:val="00754983"/>
    <w:rsid w:val="00754BE9"/>
    <w:rsid w:val="00754CFF"/>
    <w:rsid w:val="00755312"/>
    <w:rsid w:val="00755465"/>
    <w:rsid w:val="007554BF"/>
    <w:rsid w:val="00755580"/>
    <w:rsid w:val="00755927"/>
    <w:rsid w:val="007567C8"/>
    <w:rsid w:val="00756809"/>
    <w:rsid w:val="00757105"/>
    <w:rsid w:val="007571C8"/>
    <w:rsid w:val="00757534"/>
    <w:rsid w:val="00757A1E"/>
    <w:rsid w:val="00760C08"/>
    <w:rsid w:val="00760C38"/>
    <w:rsid w:val="00760C4C"/>
    <w:rsid w:val="00761337"/>
    <w:rsid w:val="007613DC"/>
    <w:rsid w:val="0076145A"/>
    <w:rsid w:val="00761861"/>
    <w:rsid w:val="00761AAA"/>
    <w:rsid w:val="00761D9A"/>
    <w:rsid w:val="00763418"/>
    <w:rsid w:val="0076371B"/>
    <w:rsid w:val="00763748"/>
    <w:rsid w:val="00763BE1"/>
    <w:rsid w:val="0076478C"/>
    <w:rsid w:val="007656A4"/>
    <w:rsid w:val="00765838"/>
    <w:rsid w:val="00765977"/>
    <w:rsid w:val="007659B7"/>
    <w:rsid w:val="00765AE6"/>
    <w:rsid w:val="00765F2B"/>
    <w:rsid w:val="007662D9"/>
    <w:rsid w:val="0076630A"/>
    <w:rsid w:val="007668A1"/>
    <w:rsid w:val="007668AF"/>
    <w:rsid w:val="00766946"/>
    <w:rsid w:val="00766A05"/>
    <w:rsid w:val="00766ECB"/>
    <w:rsid w:val="007671C1"/>
    <w:rsid w:val="00767990"/>
    <w:rsid w:val="00770146"/>
    <w:rsid w:val="00770D6F"/>
    <w:rsid w:val="0077139A"/>
    <w:rsid w:val="00771C3D"/>
    <w:rsid w:val="00772650"/>
    <w:rsid w:val="00772754"/>
    <w:rsid w:val="00772B7F"/>
    <w:rsid w:val="0077320D"/>
    <w:rsid w:val="00773E2E"/>
    <w:rsid w:val="007740B5"/>
    <w:rsid w:val="007745B3"/>
    <w:rsid w:val="00774649"/>
    <w:rsid w:val="00774B18"/>
    <w:rsid w:val="00774B57"/>
    <w:rsid w:val="007752C3"/>
    <w:rsid w:val="007758A9"/>
    <w:rsid w:val="00775A7E"/>
    <w:rsid w:val="00775C72"/>
    <w:rsid w:val="00775C7C"/>
    <w:rsid w:val="00775FCB"/>
    <w:rsid w:val="00776B61"/>
    <w:rsid w:val="00776C12"/>
    <w:rsid w:val="007776A5"/>
    <w:rsid w:val="007779E8"/>
    <w:rsid w:val="00777B18"/>
    <w:rsid w:val="00777C64"/>
    <w:rsid w:val="00777EA3"/>
    <w:rsid w:val="00780F9E"/>
    <w:rsid w:val="0078108E"/>
    <w:rsid w:val="007810DD"/>
    <w:rsid w:val="00781A47"/>
    <w:rsid w:val="00781AD5"/>
    <w:rsid w:val="00782202"/>
    <w:rsid w:val="00782394"/>
    <w:rsid w:val="007826D9"/>
    <w:rsid w:val="00782711"/>
    <w:rsid w:val="0078286F"/>
    <w:rsid w:val="00782E90"/>
    <w:rsid w:val="00783166"/>
    <w:rsid w:val="007833E4"/>
    <w:rsid w:val="00783414"/>
    <w:rsid w:val="007839C5"/>
    <w:rsid w:val="00783D40"/>
    <w:rsid w:val="00784D47"/>
    <w:rsid w:val="0078500C"/>
    <w:rsid w:val="00785177"/>
    <w:rsid w:val="00785997"/>
    <w:rsid w:val="0078698A"/>
    <w:rsid w:val="00786CDA"/>
    <w:rsid w:val="00786D6A"/>
    <w:rsid w:val="00786DFF"/>
    <w:rsid w:val="007870E3"/>
    <w:rsid w:val="00787276"/>
    <w:rsid w:val="007875D0"/>
    <w:rsid w:val="0078761B"/>
    <w:rsid w:val="00787887"/>
    <w:rsid w:val="00787C54"/>
    <w:rsid w:val="00787CC2"/>
    <w:rsid w:val="00787DC4"/>
    <w:rsid w:val="00791915"/>
    <w:rsid w:val="00791BBE"/>
    <w:rsid w:val="007923D3"/>
    <w:rsid w:val="00792412"/>
    <w:rsid w:val="007927B0"/>
    <w:rsid w:val="00792DA5"/>
    <w:rsid w:val="007932E7"/>
    <w:rsid w:val="00793A47"/>
    <w:rsid w:val="00793B67"/>
    <w:rsid w:val="00793B8F"/>
    <w:rsid w:val="00793D35"/>
    <w:rsid w:val="00794131"/>
    <w:rsid w:val="0079439C"/>
    <w:rsid w:val="007943B5"/>
    <w:rsid w:val="00794822"/>
    <w:rsid w:val="00794B56"/>
    <w:rsid w:val="00794FB3"/>
    <w:rsid w:val="0079510F"/>
    <w:rsid w:val="00795AFE"/>
    <w:rsid w:val="007965FF"/>
    <w:rsid w:val="0079661A"/>
    <w:rsid w:val="00796660"/>
    <w:rsid w:val="0079726B"/>
    <w:rsid w:val="00797D54"/>
    <w:rsid w:val="00797FEC"/>
    <w:rsid w:val="007A0E62"/>
    <w:rsid w:val="007A1778"/>
    <w:rsid w:val="007A1AF4"/>
    <w:rsid w:val="007A1C48"/>
    <w:rsid w:val="007A20AF"/>
    <w:rsid w:val="007A2221"/>
    <w:rsid w:val="007A2389"/>
    <w:rsid w:val="007A2EA7"/>
    <w:rsid w:val="007A2F3E"/>
    <w:rsid w:val="007A3D57"/>
    <w:rsid w:val="007A49A1"/>
    <w:rsid w:val="007A4B97"/>
    <w:rsid w:val="007A4FA7"/>
    <w:rsid w:val="007A51CE"/>
    <w:rsid w:val="007A5730"/>
    <w:rsid w:val="007A5AC7"/>
    <w:rsid w:val="007A5F25"/>
    <w:rsid w:val="007A5FDC"/>
    <w:rsid w:val="007A60F0"/>
    <w:rsid w:val="007A631D"/>
    <w:rsid w:val="007A64FE"/>
    <w:rsid w:val="007A6800"/>
    <w:rsid w:val="007A7291"/>
    <w:rsid w:val="007A7348"/>
    <w:rsid w:val="007A77DA"/>
    <w:rsid w:val="007A7C49"/>
    <w:rsid w:val="007B0AAF"/>
    <w:rsid w:val="007B0BEB"/>
    <w:rsid w:val="007B0DCC"/>
    <w:rsid w:val="007B0F2D"/>
    <w:rsid w:val="007B1788"/>
    <w:rsid w:val="007B1D35"/>
    <w:rsid w:val="007B241A"/>
    <w:rsid w:val="007B2ABD"/>
    <w:rsid w:val="007B387D"/>
    <w:rsid w:val="007B4B32"/>
    <w:rsid w:val="007B511F"/>
    <w:rsid w:val="007B5191"/>
    <w:rsid w:val="007B55D1"/>
    <w:rsid w:val="007B585B"/>
    <w:rsid w:val="007B5CA3"/>
    <w:rsid w:val="007B5DCF"/>
    <w:rsid w:val="007B5F0F"/>
    <w:rsid w:val="007B61FC"/>
    <w:rsid w:val="007B688E"/>
    <w:rsid w:val="007B6B4F"/>
    <w:rsid w:val="007B6C7B"/>
    <w:rsid w:val="007B7526"/>
    <w:rsid w:val="007B75FA"/>
    <w:rsid w:val="007B7F0C"/>
    <w:rsid w:val="007C0733"/>
    <w:rsid w:val="007C0736"/>
    <w:rsid w:val="007C093A"/>
    <w:rsid w:val="007C09C5"/>
    <w:rsid w:val="007C0E01"/>
    <w:rsid w:val="007C0E54"/>
    <w:rsid w:val="007C1022"/>
    <w:rsid w:val="007C102B"/>
    <w:rsid w:val="007C19FD"/>
    <w:rsid w:val="007C1C65"/>
    <w:rsid w:val="007C1EDE"/>
    <w:rsid w:val="007C2614"/>
    <w:rsid w:val="007C2800"/>
    <w:rsid w:val="007C2EFC"/>
    <w:rsid w:val="007C33FF"/>
    <w:rsid w:val="007C3983"/>
    <w:rsid w:val="007C3A40"/>
    <w:rsid w:val="007C3B88"/>
    <w:rsid w:val="007C3CD5"/>
    <w:rsid w:val="007C42D3"/>
    <w:rsid w:val="007C4DE1"/>
    <w:rsid w:val="007C4E58"/>
    <w:rsid w:val="007C4F09"/>
    <w:rsid w:val="007C53C8"/>
    <w:rsid w:val="007C54B7"/>
    <w:rsid w:val="007C5602"/>
    <w:rsid w:val="007C5BDE"/>
    <w:rsid w:val="007C75A5"/>
    <w:rsid w:val="007C77F3"/>
    <w:rsid w:val="007C7CA8"/>
    <w:rsid w:val="007C7F9D"/>
    <w:rsid w:val="007D000A"/>
    <w:rsid w:val="007D0F8B"/>
    <w:rsid w:val="007D1152"/>
    <w:rsid w:val="007D1738"/>
    <w:rsid w:val="007D1CF3"/>
    <w:rsid w:val="007D23D2"/>
    <w:rsid w:val="007D2704"/>
    <w:rsid w:val="007D28D2"/>
    <w:rsid w:val="007D2940"/>
    <w:rsid w:val="007D2D8F"/>
    <w:rsid w:val="007D34C6"/>
    <w:rsid w:val="007D372E"/>
    <w:rsid w:val="007D375B"/>
    <w:rsid w:val="007D3B18"/>
    <w:rsid w:val="007D3BB7"/>
    <w:rsid w:val="007D4365"/>
    <w:rsid w:val="007D442F"/>
    <w:rsid w:val="007D46CA"/>
    <w:rsid w:val="007D4704"/>
    <w:rsid w:val="007D4F03"/>
    <w:rsid w:val="007D51F5"/>
    <w:rsid w:val="007D59E1"/>
    <w:rsid w:val="007D5A1E"/>
    <w:rsid w:val="007D5B23"/>
    <w:rsid w:val="007D6303"/>
    <w:rsid w:val="007D699C"/>
    <w:rsid w:val="007D6B70"/>
    <w:rsid w:val="007D6C9C"/>
    <w:rsid w:val="007D7238"/>
    <w:rsid w:val="007D7372"/>
    <w:rsid w:val="007D7D33"/>
    <w:rsid w:val="007E0248"/>
    <w:rsid w:val="007E08B2"/>
    <w:rsid w:val="007E1609"/>
    <w:rsid w:val="007E1A3A"/>
    <w:rsid w:val="007E2443"/>
    <w:rsid w:val="007E25AF"/>
    <w:rsid w:val="007E25D1"/>
    <w:rsid w:val="007E30B1"/>
    <w:rsid w:val="007E31E2"/>
    <w:rsid w:val="007E3251"/>
    <w:rsid w:val="007E371E"/>
    <w:rsid w:val="007E4415"/>
    <w:rsid w:val="007E478E"/>
    <w:rsid w:val="007E4824"/>
    <w:rsid w:val="007E4A17"/>
    <w:rsid w:val="007E56CD"/>
    <w:rsid w:val="007E5BD1"/>
    <w:rsid w:val="007E5CF2"/>
    <w:rsid w:val="007E67CD"/>
    <w:rsid w:val="007E6A90"/>
    <w:rsid w:val="007E6AF3"/>
    <w:rsid w:val="007E751E"/>
    <w:rsid w:val="007E7722"/>
    <w:rsid w:val="007E78B3"/>
    <w:rsid w:val="007E7F5A"/>
    <w:rsid w:val="007F0158"/>
    <w:rsid w:val="007F09F9"/>
    <w:rsid w:val="007F10E4"/>
    <w:rsid w:val="007F136E"/>
    <w:rsid w:val="007F1F65"/>
    <w:rsid w:val="007F2697"/>
    <w:rsid w:val="007F29B5"/>
    <w:rsid w:val="007F2BF0"/>
    <w:rsid w:val="007F2FB1"/>
    <w:rsid w:val="007F451E"/>
    <w:rsid w:val="007F4FF7"/>
    <w:rsid w:val="007F55DE"/>
    <w:rsid w:val="007F594F"/>
    <w:rsid w:val="007F5C4A"/>
    <w:rsid w:val="007F5C6C"/>
    <w:rsid w:val="007F608F"/>
    <w:rsid w:val="007F627F"/>
    <w:rsid w:val="007F62A0"/>
    <w:rsid w:val="007F6861"/>
    <w:rsid w:val="007F6EA1"/>
    <w:rsid w:val="007F6F27"/>
    <w:rsid w:val="007F6FD9"/>
    <w:rsid w:val="007F70E7"/>
    <w:rsid w:val="007F71B2"/>
    <w:rsid w:val="007F729A"/>
    <w:rsid w:val="007F7337"/>
    <w:rsid w:val="007F786B"/>
    <w:rsid w:val="00800CBB"/>
    <w:rsid w:val="0080146A"/>
    <w:rsid w:val="008019E1"/>
    <w:rsid w:val="00801B14"/>
    <w:rsid w:val="00801F60"/>
    <w:rsid w:val="00802193"/>
    <w:rsid w:val="00802310"/>
    <w:rsid w:val="00802696"/>
    <w:rsid w:val="00802966"/>
    <w:rsid w:val="00803402"/>
    <w:rsid w:val="00804524"/>
    <w:rsid w:val="008048BF"/>
    <w:rsid w:val="00804A8D"/>
    <w:rsid w:val="00804B3E"/>
    <w:rsid w:val="008050CC"/>
    <w:rsid w:val="008063F0"/>
    <w:rsid w:val="008068D5"/>
    <w:rsid w:val="008069EB"/>
    <w:rsid w:val="00806ADB"/>
    <w:rsid w:val="00806CA2"/>
    <w:rsid w:val="00806F90"/>
    <w:rsid w:val="008102C0"/>
    <w:rsid w:val="0081093B"/>
    <w:rsid w:val="00810981"/>
    <w:rsid w:val="00810BE0"/>
    <w:rsid w:val="00810DC1"/>
    <w:rsid w:val="00810E65"/>
    <w:rsid w:val="00811848"/>
    <w:rsid w:val="00811A45"/>
    <w:rsid w:val="00811E37"/>
    <w:rsid w:val="008123CA"/>
    <w:rsid w:val="00812975"/>
    <w:rsid w:val="008129E8"/>
    <w:rsid w:val="00812B89"/>
    <w:rsid w:val="00812FFB"/>
    <w:rsid w:val="00813317"/>
    <w:rsid w:val="008137DA"/>
    <w:rsid w:val="00813956"/>
    <w:rsid w:val="00813A1A"/>
    <w:rsid w:val="008142E8"/>
    <w:rsid w:val="00814379"/>
    <w:rsid w:val="00814452"/>
    <w:rsid w:val="0081468C"/>
    <w:rsid w:val="00815489"/>
    <w:rsid w:val="00815540"/>
    <w:rsid w:val="00815597"/>
    <w:rsid w:val="00815EAB"/>
    <w:rsid w:val="00816258"/>
    <w:rsid w:val="0081694A"/>
    <w:rsid w:val="008170EA"/>
    <w:rsid w:val="008205A2"/>
    <w:rsid w:val="008206CF"/>
    <w:rsid w:val="00820BF5"/>
    <w:rsid w:val="00820C8E"/>
    <w:rsid w:val="00820DC3"/>
    <w:rsid w:val="00821604"/>
    <w:rsid w:val="00821993"/>
    <w:rsid w:val="00821B08"/>
    <w:rsid w:val="00821FA0"/>
    <w:rsid w:val="00822556"/>
    <w:rsid w:val="00822BF9"/>
    <w:rsid w:val="00822E73"/>
    <w:rsid w:val="00822F91"/>
    <w:rsid w:val="00823088"/>
    <w:rsid w:val="008230AB"/>
    <w:rsid w:val="00823417"/>
    <w:rsid w:val="008235E1"/>
    <w:rsid w:val="008239E0"/>
    <w:rsid w:val="00823A3E"/>
    <w:rsid w:val="00823DAC"/>
    <w:rsid w:val="00823F62"/>
    <w:rsid w:val="00823FAF"/>
    <w:rsid w:val="00824334"/>
    <w:rsid w:val="00824938"/>
    <w:rsid w:val="00824F9D"/>
    <w:rsid w:val="008252EB"/>
    <w:rsid w:val="0082566E"/>
    <w:rsid w:val="008256B8"/>
    <w:rsid w:val="00825B61"/>
    <w:rsid w:val="00825E5D"/>
    <w:rsid w:val="00825EE9"/>
    <w:rsid w:val="008260EB"/>
    <w:rsid w:val="00826234"/>
    <w:rsid w:val="008262BD"/>
    <w:rsid w:val="00826738"/>
    <w:rsid w:val="00826D43"/>
    <w:rsid w:val="0082719C"/>
    <w:rsid w:val="008302BE"/>
    <w:rsid w:val="00830669"/>
    <w:rsid w:val="008306F8"/>
    <w:rsid w:val="00830860"/>
    <w:rsid w:val="00830A0A"/>
    <w:rsid w:val="00831843"/>
    <w:rsid w:val="00832072"/>
    <w:rsid w:val="00832193"/>
    <w:rsid w:val="008322FA"/>
    <w:rsid w:val="00832862"/>
    <w:rsid w:val="00832ED6"/>
    <w:rsid w:val="00833313"/>
    <w:rsid w:val="00833658"/>
    <w:rsid w:val="00833829"/>
    <w:rsid w:val="008339C7"/>
    <w:rsid w:val="00833B66"/>
    <w:rsid w:val="00833C70"/>
    <w:rsid w:val="0083431A"/>
    <w:rsid w:val="00834759"/>
    <w:rsid w:val="00834B1A"/>
    <w:rsid w:val="00834C92"/>
    <w:rsid w:val="00834EE5"/>
    <w:rsid w:val="00835B67"/>
    <w:rsid w:val="00835D12"/>
    <w:rsid w:val="00835E90"/>
    <w:rsid w:val="0083637D"/>
    <w:rsid w:val="00837256"/>
    <w:rsid w:val="00837A81"/>
    <w:rsid w:val="00840356"/>
    <w:rsid w:val="00840464"/>
    <w:rsid w:val="00840469"/>
    <w:rsid w:val="008404BA"/>
    <w:rsid w:val="0084056C"/>
    <w:rsid w:val="00840845"/>
    <w:rsid w:val="00840EB5"/>
    <w:rsid w:val="00840FC2"/>
    <w:rsid w:val="008418A3"/>
    <w:rsid w:val="008422D8"/>
    <w:rsid w:val="008424CD"/>
    <w:rsid w:val="008427F7"/>
    <w:rsid w:val="00842C31"/>
    <w:rsid w:val="008436B6"/>
    <w:rsid w:val="00843A31"/>
    <w:rsid w:val="00844B07"/>
    <w:rsid w:val="00845354"/>
    <w:rsid w:val="00845AB9"/>
    <w:rsid w:val="00845D1B"/>
    <w:rsid w:val="00845F1C"/>
    <w:rsid w:val="0084610F"/>
    <w:rsid w:val="008465B1"/>
    <w:rsid w:val="00847555"/>
    <w:rsid w:val="008476B5"/>
    <w:rsid w:val="0084770E"/>
    <w:rsid w:val="00847E6C"/>
    <w:rsid w:val="00850A41"/>
    <w:rsid w:val="00851874"/>
    <w:rsid w:val="00851E4D"/>
    <w:rsid w:val="00851F2E"/>
    <w:rsid w:val="0085209F"/>
    <w:rsid w:val="00852145"/>
    <w:rsid w:val="00852216"/>
    <w:rsid w:val="0085330C"/>
    <w:rsid w:val="00853C16"/>
    <w:rsid w:val="00854394"/>
    <w:rsid w:val="0085443D"/>
    <w:rsid w:val="00854D49"/>
    <w:rsid w:val="00855C9D"/>
    <w:rsid w:val="00856678"/>
    <w:rsid w:val="00856987"/>
    <w:rsid w:val="008571A8"/>
    <w:rsid w:val="008579B6"/>
    <w:rsid w:val="00857B87"/>
    <w:rsid w:val="00857F68"/>
    <w:rsid w:val="0086010B"/>
    <w:rsid w:val="00860B56"/>
    <w:rsid w:val="00861656"/>
    <w:rsid w:val="00861A1E"/>
    <w:rsid w:val="00861E41"/>
    <w:rsid w:val="0086215F"/>
    <w:rsid w:val="008621F0"/>
    <w:rsid w:val="00862D99"/>
    <w:rsid w:val="00862EBF"/>
    <w:rsid w:val="008635B4"/>
    <w:rsid w:val="00863CCD"/>
    <w:rsid w:val="00863DAE"/>
    <w:rsid w:val="0086445B"/>
    <w:rsid w:val="00864B0E"/>
    <w:rsid w:val="008659A5"/>
    <w:rsid w:val="0086601C"/>
    <w:rsid w:val="0086608A"/>
    <w:rsid w:val="00866371"/>
    <w:rsid w:val="00866B53"/>
    <w:rsid w:val="0086765F"/>
    <w:rsid w:val="00870AAA"/>
    <w:rsid w:val="00870C9E"/>
    <w:rsid w:val="008713CC"/>
    <w:rsid w:val="00871AC8"/>
    <w:rsid w:val="00871BD8"/>
    <w:rsid w:val="00871C4A"/>
    <w:rsid w:val="00871C5C"/>
    <w:rsid w:val="0087239E"/>
    <w:rsid w:val="008725D3"/>
    <w:rsid w:val="00872915"/>
    <w:rsid w:val="00872E4C"/>
    <w:rsid w:val="00873728"/>
    <w:rsid w:val="00874177"/>
    <w:rsid w:val="00874AC0"/>
    <w:rsid w:val="00875340"/>
    <w:rsid w:val="008755B3"/>
    <w:rsid w:val="00875C6B"/>
    <w:rsid w:val="00875C83"/>
    <w:rsid w:val="00876995"/>
    <w:rsid w:val="00876C05"/>
    <w:rsid w:val="00876D7C"/>
    <w:rsid w:val="00876F7D"/>
    <w:rsid w:val="00877512"/>
    <w:rsid w:val="008778D6"/>
    <w:rsid w:val="00877ACF"/>
    <w:rsid w:val="00877B56"/>
    <w:rsid w:val="008802F1"/>
    <w:rsid w:val="008805BB"/>
    <w:rsid w:val="00880FA7"/>
    <w:rsid w:val="00881568"/>
    <w:rsid w:val="008818CA"/>
    <w:rsid w:val="00881BC1"/>
    <w:rsid w:val="00882187"/>
    <w:rsid w:val="008821AC"/>
    <w:rsid w:val="0088239B"/>
    <w:rsid w:val="008825F7"/>
    <w:rsid w:val="00882698"/>
    <w:rsid w:val="008828BF"/>
    <w:rsid w:val="00882A08"/>
    <w:rsid w:val="00882BF9"/>
    <w:rsid w:val="00882D52"/>
    <w:rsid w:val="008830FD"/>
    <w:rsid w:val="008832A0"/>
    <w:rsid w:val="008834A0"/>
    <w:rsid w:val="0088396B"/>
    <w:rsid w:val="00883D15"/>
    <w:rsid w:val="00883F7C"/>
    <w:rsid w:val="008840DA"/>
    <w:rsid w:val="00884BF5"/>
    <w:rsid w:val="00884FAB"/>
    <w:rsid w:val="00885035"/>
    <w:rsid w:val="008857D1"/>
    <w:rsid w:val="00885EDB"/>
    <w:rsid w:val="00885EFB"/>
    <w:rsid w:val="008868C0"/>
    <w:rsid w:val="008870B8"/>
    <w:rsid w:val="00887167"/>
    <w:rsid w:val="008875ED"/>
    <w:rsid w:val="00887622"/>
    <w:rsid w:val="008877DC"/>
    <w:rsid w:val="00887B0A"/>
    <w:rsid w:val="00887FC4"/>
    <w:rsid w:val="00890394"/>
    <w:rsid w:val="00890896"/>
    <w:rsid w:val="00890B50"/>
    <w:rsid w:val="00890BF9"/>
    <w:rsid w:val="00890CCF"/>
    <w:rsid w:val="008910D4"/>
    <w:rsid w:val="00891B2B"/>
    <w:rsid w:val="00892160"/>
    <w:rsid w:val="008929BF"/>
    <w:rsid w:val="0089384E"/>
    <w:rsid w:val="00893BB1"/>
    <w:rsid w:val="00893CCB"/>
    <w:rsid w:val="00893CED"/>
    <w:rsid w:val="00893F1F"/>
    <w:rsid w:val="00894061"/>
    <w:rsid w:val="0089412E"/>
    <w:rsid w:val="008941C8"/>
    <w:rsid w:val="0089424B"/>
    <w:rsid w:val="008945C5"/>
    <w:rsid w:val="00894F3A"/>
    <w:rsid w:val="00895741"/>
    <w:rsid w:val="0089595A"/>
    <w:rsid w:val="00895D00"/>
    <w:rsid w:val="00895D81"/>
    <w:rsid w:val="00895F86"/>
    <w:rsid w:val="00896A61"/>
    <w:rsid w:val="00897170"/>
    <w:rsid w:val="008976A2"/>
    <w:rsid w:val="0089774E"/>
    <w:rsid w:val="00897A21"/>
    <w:rsid w:val="00897B0D"/>
    <w:rsid w:val="00897C0F"/>
    <w:rsid w:val="008A0107"/>
    <w:rsid w:val="008A0405"/>
    <w:rsid w:val="008A09C4"/>
    <w:rsid w:val="008A0C53"/>
    <w:rsid w:val="008A1271"/>
    <w:rsid w:val="008A127A"/>
    <w:rsid w:val="008A137E"/>
    <w:rsid w:val="008A17DC"/>
    <w:rsid w:val="008A197D"/>
    <w:rsid w:val="008A2D10"/>
    <w:rsid w:val="008A2E2E"/>
    <w:rsid w:val="008A2EE7"/>
    <w:rsid w:val="008A35A4"/>
    <w:rsid w:val="008A36E8"/>
    <w:rsid w:val="008A3720"/>
    <w:rsid w:val="008A389D"/>
    <w:rsid w:val="008A3959"/>
    <w:rsid w:val="008A3A6B"/>
    <w:rsid w:val="008A3AD4"/>
    <w:rsid w:val="008A3DE7"/>
    <w:rsid w:val="008A4475"/>
    <w:rsid w:val="008A4FBE"/>
    <w:rsid w:val="008A5809"/>
    <w:rsid w:val="008A582D"/>
    <w:rsid w:val="008A584A"/>
    <w:rsid w:val="008A58B1"/>
    <w:rsid w:val="008A5948"/>
    <w:rsid w:val="008A5F80"/>
    <w:rsid w:val="008A6070"/>
    <w:rsid w:val="008A61F7"/>
    <w:rsid w:val="008A6878"/>
    <w:rsid w:val="008A6DAF"/>
    <w:rsid w:val="008A6E33"/>
    <w:rsid w:val="008A70D2"/>
    <w:rsid w:val="008A7A7A"/>
    <w:rsid w:val="008A7AC1"/>
    <w:rsid w:val="008B009D"/>
    <w:rsid w:val="008B0370"/>
    <w:rsid w:val="008B0498"/>
    <w:rsid w:val="008B1FB6"/>
    <w:rsid w:val="008B211E"/>
    <w:rsid w:val="008B2468"/>
    <w:rsid w:val="008B388A"/>
    <w:rsid w:val="008B3ACB"/>
    <w:rsid w:val="008B413F"/>
    <w:rsid w:val="008B4457"/>
    <w:rsid w:val="008B5932"/>
    <w:rsid w:val="008B5A96"/>
    <w:rsid w:val="008B5E24"/>
    <w:rsid w:val="008B5FF6"/>
    <w:rsid w:val="008B6CFB"/>
    <w:rsid w:val="008B7BE6"/>
    <w:rsid w:val="008B7CA9"/>
    <w:rsid w:val="008C0A01"/>
    <w:rsid w:val="008C12CF"/>
    <w:rsid w:val="008C1CD7"/>
    <w:rsid w:val="008C2036"/>
    <w:rsid w:val="008C2183"/>
    <w:rsid w:val="008C2440"/>
    <w:rsid w:val="008C2680"/>
    <w:rsid w:val="008C3432"/>
    <w:rsid w:val="008C3850"/>
    <w:rsid w:val="008C3B9F"/>
    <w:rsid w:val="008C429B"/>
    <w:rsid w:val="008C49F8"/>
    <w:rsid w:val="008C507B"/>
    <w:rsid w:val="008C55AC"/>
    <w:rsid w:val="008C576E"/>
    <w:rsid w:val="008C5D6C"/>
    <w:rsid w:val="008C5F8C"/>
    <w:rsid w:val="008C658F"/>
    <w:rsid w:val="008C6EA4"/>
    <w:rsid w:val="008C7097"/>
    <w:rsid w:val="008C728B"/>
    <w:rsid w:val="008C758C"/>
    <w:rsid w:val="008C768F"/>
    <w:rsid w:val="008C7888"/>
    <w:rsid w:val="008C7F78"/>
    <w:rsid w:val="008D08BD"/>
    <w:rsid w:val="008D1116"/>
    <w:rsid w:val="008D1220"/>
    <w:rsid w:val="008D16AE"/>
    <w:rsid w:val="008D1A61"/>
    <w:rsid w:val="008D1C39"/>
    <w:rsid w:val="008D2014"/>
    <w:rsid w:val="008D20D5"/>
    <w:rsid w:val="008D23D5"/>
    <w:rsid w:val="008D2913"/>
    <w:rsid w:val="008D2A19"/>
    <w:rsid w:val="008D2F27"/>
    <w:rsid w:val="008D2F78"/>
    <w:rsid w:val="008D361D"/>
    <w:rsid w:val="008D3740"/>
    <w:rsid w:val="008D3E21"/>
    <w:rsid w:val="008D40C3"/>
    <w:rsid w:val="008D509D"/>
    <w:rsid w:val="008D6302"/>
    <w:rsid w:val="008D6709"/>
    <w:rsid w:val="008D745A"/>
    <w:rsid w:val="008D7ED4"/>
    <w:rsid w:val="008D7FC1"/>
    <w:rsid w:val="008E003B"/>
    <w:rsid w:val="008E0115"/>
    <w:rsid w:val="008E0609"/>
    <w:rsid w:val="008E090A"/>
    <w:rsid w:val="008E1431"/>
    <w:rsid w:val="008E180A"/>
    <w:rsid w:val="008E1917"/>
    <w:rsid w:val="008E2E2B"/>
    <w:rsid w:val="008E302A"/>
    <w:rsid w:val="008E3093"/>
    <w:rsid w:val="008E30D8"/>
    <w:rsid w:val="008E315B"/>
    <w:rsid w:val="008E339C"/>
    <w:rsid w:val="008E3786"/>
    <w:rsid w:val="008E4324"/>
    <w:rsid w:val="008E4438"/>
    <w:rsid w:val="008E4828"/>
    <w:rsid w:val="008E49F6"/>
    <w:rsid w:val="008E4A82"/>
    <w:rsid w:val="008E4B68"/>
    <w:rsid w:val="008E4F54"/>
    <w:rsid w:val="008E55F8"/>
    <w:rsid w:val="008E5B18"/>
    <w:rsid w:val="008E5D56"/>
    <w:rsid w:val="008E698F"/>
    <w:rsid w:val="008E7590"/>
    <w:rsid w:val="008F041A"/>
    <w:rsid w:val="008F0A20"/>
    <w:rsid w:val="008F0ACA"/>
    <w:rsid w:val="008F0B34"/>
    <w:rsid w:val="008F1254"/>
    <w:rsid w:val="008F183A"/>
    <w:rsid w:val="008F1B12"/>
    <w:rsid w:val="008F2618"/>
    <w:rsid w:val="008F2CD4"/>
    <w:rsid w:val="008F3535"/>
    <w:rsid w:val="008F37D1"/>
    <w:rsid w:val="008F3F65"/>
    <w:rsid w:val="008F3F76"/>
    <w:rsid w:val="008F462F"/>
    <w:rsid w:val="008F464A"/>
    <w:rsid w:val="008F4E28"/>
    <w:rsid w:val="008F5034"/>
    <w:rsid w:val="008F50EA"/>
    <w:rsid w:val="008F50F4"/>
    <w:rsid w:val="008F513D"/>
    <w:rsid w:val="008F5730"/>
    <w:rsid w:val="008F5876"/>
    <w:rsid w:val="008F5C0D"/>
    <w:rsid w:val="008F7207"/>
    <w:rsid w:val="008F743D"/>
    <w:rsid w:val="008F77D3"/>
    <w:rsid w:val="008F7A81"/>
    <w:rsid w:val="008F7E82"/>
    <w:rsid w:val="009002D0"/>
    <w:rsid w:val="009005EF"/>
    <w:rsid w:val="009011D9"/>
    <w:rsid w:val="00901C92"/>
    <w:rsid w:val="00901D5D"/>
    <w:rsid w:val="0090214F"/>
    <w:rsid w:val="00902288"/>
    <w:rsid w:val="009022C5"/>
    <w:rsid w:val="009023E8"/>
    <w:rsid w:val="00902588"/>
    <w:rsid w:val="009025CE"/>
    <w:rsid w:val="0090282D"/>
    <w:rsid w:val="009028D2"/>
    <w:rsid w:val="009035F6"/>
    <w:rsid w:val="0090374F"/>
    <w:rsid w:val="0090422E"/>
    <w:rsid w:val="00904344"/>
    <w:rsid w:val="009043B6"/>
    <w:rsid w:val="00904540"/>
    <w:rsid w:val="00905422"/>
    <w:rsid w:val="009059BE"/>
    <w:rsid w:val="00906C9D"/>
    <w:rsid w:val="00906E61"/>
    <w:rsid w:val="00906F27"/>
    <w:rsid w:val="009075B2"/>
    <w:rsid w:val="00907923"/>
    <w:rsid w:val="00907B42"/>
    <w:rsid w:val="00910708"/>
    <w:rsid w:val="0091085F"/>
    <w:rsid w:val="00910A7F"/>
    <w:rsid w:val="00910E0D"/>
    <w:rsid w:val="00911029"/>
    <w:rsid w:val="00911D80"/>
    <w:rsid w:val="00911D92"/>
    <w:rsid w:val="00911F49"/>
    <w:rsid w:val="0091260D"/>
    <w:rsid w:val="00912E7D"/>
    <w:rsid w:val="009133FC"/>
    <w:rsid w:val="009135B0"/>
    <w:rsid w:val="00914101"/>
    <w:rsid w:val="00914108"/>
    <w:rsid w:val="0091413A"/>
    <w:rsid w:val="00914167"/>
    <w:rsid w:val="009145ED"/>
    <w:rsid w:val="009149FF"/>
    <w:rsid w:val="00914A31"/>
    <w:rsid w:val="00914DA2"/>
    <w:rsid w:val="00914F25"/>
    <w:rsid w:val="009150EC"/>
    <w:rsid w:val="009152DF"/>
    <w:rsid w:val="00915825"/>
    <w:rsid w:val="00916915"/>
    <w:rsid w:val="00916D09"/>
    <w:rsid w:val="0091700A"/>
    <w:rsid w:val="0091721A"/>
    <w:rsid w:val="00917D1E"/>
    <w:rsid w:val="00917E90"/>
    <w:rsid w:val="00917F4F"/>
    <w:rsid w:val="00920206"/>
    <w:rsid w:val="00920675"/>
    <w:rsid w:val="00920BF4"/>
    <w:rsid w:val="00920C94"/>
    <w:rsid w:val="009210F7"/>
    <w:rsid w:val="00921772"/>
    <w:rsid w:val="0092178B"/>
    <w:rsid w:val="009220D8"/>
    <w:rsid w:val="009221E0"/>
    <w:rsid w:val="00922C24"/>
    <w:rsid w:val="00922CFA"/>
    <w:rsid w:val="009232B0"/>
    <w:rsid w:val="009233D3"/>
    <w:rsid w:val="0092372F"/>
    <w:rsid w:val="0092395D"/>
    <w:rsid w:val="00923C69"/>
    <w:rsid w:val="009242E0"/>
    <w:rsid w:val="0092477B"/>
    <w:rsid w:val="00924DAF"/>
    <w:rsid w:val="00925078"/>
    <w:rsid w:val="0092550B"/>
    <w:rsid w:val="00925928"/>
    <w:rsid w:val="00926842"/>
    <w:rsid w:val="00926C5A"/>
    <w:rsid w:val="00926D47"/>
    <w:rsid w:val="00926E45"/>
    <w:rsid w:val="00927023"/>
    <w:rsid w:val="00927326"/>
    <w:rsid w:val="00927441"/>
    <w:rsid w:val="00927F25"/>
    <w:rsid w:val="00927F8F"/>
    <w:rsid w:val="00930148"/>
    <w:rsid w:val="009311DE"/>
    <w:rsid w:val="009318DE"/>
    <w:rsid w:val="009319CE"/>
    <w:rsid w:val="00931BBA"/>
    <w:rsid w:val="00931D6D"/>
    <w:rsid w:val="00931F89"/>
    <w:rsid w:val="009325BB"/>
    <w:rsid w:val="009329C1"/>
    <w:rsid w:val="0093306F"/>
    <w:rsid w:val="009332E1"/>
    <w:rsid w:val="0093394F"/>
    <w:rsid w:val="00933DE2"/>
    <w:rsid w:val="00934AB5"/>
    <w:rsid w:val="0093525E"/>
    <w:rsid w:val="0093526E"/>
    <w:rsid w:val="00935DD3"/>
    <w:rsid w:val="0093643E"/>
    <w:rsid w:val="009366AE"/>
    <w:rsid w:val="0093681C"/>
    <w:rsid w:val="00936AF4"/>
    <w:rsid w:val="0093732C"/>
    <w:rsid w:val="00937404"/>
    <w:rsid w:val="009376AB"/>
    <w:rsid w:val="00937C22"/>
    <w:rsid w:val="00940050"/>
    <w:rsid w:val="009400E7"/>
    <w:rsid w:val="00940484"/>
    <w:rsid w:val="0094050B"/>
    <w:rsid w:val="0094067B"/>
    <w:rsid w:val="00940851"/>
    <w:rsid w:val="00940AEF"/>
    <w:rsid w:val="00940B81"/>
    <w:rsid w:val="00941099"/>
    <w:rsid w:val="0094135B"/>
    <w:rsid w:val="0094196D"/>
    <w:rsid w:val="00941982"/>
    <w:rsid w:val="00941A1E"/>
    <w:rsid w:val="00941D4B"/>
    <w:rsid w:val="00941FD9"/>
    <w:rsid w:val="009428A8"/>
    <w:rsid w:val="00942949"/>
    <w:rsid w:val="00942A98"/>
    <w:rsid w:val="00942BA1"/>
    <w:rsid w:val="00943362"/>
    <w:rsid w:val="009438EF"/>
    <w:rsid w:val="009445C2"/>
    <w:rsid w:val="00944691"/>
    <w:rsid w:val="00944E05"/>
    <w:rsid w:val="00945886"/>
    <w:rsid w:val="00945D4C"/>
    <w:rsid w:val="00946049"/>
    <w:rsid w:val="009461C6"/>
    <w:rsid w:val="00946980"/>
    <w:rsid w:val="00946A1B"/>
    <w:rsid w:val="00946BA1"/>
    <w:rsid w:val="009470E4"/>
    <w:rsid w:val="00947307"/>
    <w:rsid w:val="009478CB"/>
    <w:rsid w:val="00947AC5"/>
    <w:rsid w:val="00950150"/>
    <w:rsid w:val="009507E9"/>
    <w:rsid w:val="00950BBA"/>
    <w:rsid w:val="00951DEF"/>
    <w:rsid w:val="0095329B"/>
    <w:rsid w:val="0095434C"/>
    <w:rsid w:val="00954796"/>
    <w:rsid w:val="00954F9A"/>
    <w:rsid w:val="00955B8A"/>
    <w:rsid w:val="00956043"/>
    <w:rsid w:val="00956047"/>
    <w:rsid w:val="009561C5"/>
    <w:rsid w:val="009566BE"/>
    <w:rsid w:val="009566C7"/>
    <w:rsid w:val="0095671D"/>
    <w:rsid w:val="0095715B"/>
    <w:rsid w:val="00957196"/>
    <w:rsid w:val="0095725D"/>
    <w:rsid w:val="00957D47"/>
    <w:rsid w:val="0096028B"/>
    <w:rsid w:val="009607F9"/>
    <w:rsid w:val="00960BBA"/>
    <w:rsid w:val="00961051"/>
    <w:rsid w:val="0096170F"/>
    <w:rsid w:val="00961B9F"/>
    <w:rsid w:val="00961D05"/>
    <w:rsid w:val="00962340"/>
    <w:rsid w:val="00962B9D"/>
    <w:rsid w:val="00962EA3"/>
    <w:rsid w:val="009634AF"/>
    <w:rsid w:val="0096398D"/>
    <w:rsid w:val="00963A0E"/>
    <w:rsid w:val="00964665"/>
    <w:rsid w:val="009657E2"/>
    <w:rsid w:val="00966354"/>
    <w:rsid w:val="009663C2"/>
    <w:rsid w:val="0096656B"/>
    <w:rsid w:val="00966789"/>
    <w:rsid w:val="00966D30"/>
    <w:rsid w:val="00966F85"/>
    <w:rsid w:val="009675F1"/>
    <w:rsid w:val="00967B88"/>
    <w:rsid w:val="00970C10"/>
    <w:rsid w:val="00970F4D"/>
    <w:rsid w:val="0097103A"/>
    <w:rsid w:val="00971AE2"/>
    <w:rsid w:val="00971D11"/>
    <w:rsid w:val="00972717"/>
    <w:rsid w:val="00972A8C"/>
    <w:rsid w:val="00973895"/>
    <w:rsid w:val="00974144"/>
    <w:rsid w:val="009741A8"/>
    <w:rsid w:val="0097494F"/>
    <w:rsid w:val="00974D07"/>
    <w:rsid w:val="00975011"/>
    <w:rsid w:val="00975686"/>
    <w:rsid w:val="00976312"/>
    <w:rsid w:val="00976382"/>
    <w:rsid w:val="009764FA"/>
    <w:rsid w:val="0097668C"/>
    <w:rsid w:val="00976B92"/>
    <w:rsid w:val="00976BD5"/>
    <w:rsid w:val="00976EC0"/>
    <w:rsid w:val="00977883"/>
    <w:rsid w:val="00977AA9"/>
    <w:rsid w:val="009803FF"/>
    <w:rsid w:val="00980D9C"/>
    <w:rsid w:val="00980FEC"/>
    <w:rsid w:val="009813FF"/>
    <w:rsid w:val="009814A3"/>
    <w:rsid w:val="00981621"/>
    <w:rsid w:val="009817E2"/>
    <w:rsid w:val="00981DC6"/>
    <w:rsid w:val="0098301C"/>
    <w:rsid w:val="00983500"/>
    <w:rsid w:val="009836D5"/>
    <w:rsid w:val="00983E42"/>
    <w:rsid w:val="00983F7F"/>
    <w:rsid w:val="00984700"/>
    <w:rsid w:val="00984935"/>
    <w:rsid w:val="009849E6"/>
    <w:rsid w:val="00984FA9"/>
    <w:rsid w:val="0098570D"/>
    <w:rsid w:val="00985735"/>
    <w:rsid w:val="0098591F"/>
    <w:rsid w:val="00985BCD"/>
    <w:rsid w:val="0098699B"/>
    <w:rsid w:val="00986AE2"/>
    <w:rsid w:val="0098714A"/>
    <w:rsid w:val="009872D1"/>
    <w:rsid w:val="009874BF"/>
    <w:rsid w:val="00987527"/>
    <w:rsid w:val="009908FC"/>
    <w:rsid w:val="00991582"/>
    <w:rsid w:val="009918C9"/>
    <w:rsid w:val="00992373"/>
    <w:rsid w:val="0099302D"/>
    <w:rsid w:val="00993393"/>
    <w:rsid w:val="00993C8B"/>
    <w:rsid w:val="0099408C"/>
    <w:rsid w:val="00994104"/>
    <w:rsid w:val="0099456D"/>
    <w:rsid w:val="009946C0"/>
    <w:rsid w:val="00994B6D"/>
    <w:rsid w:val="00994C82"/>
    <w:rsid w:val="00994E03"/>
    <w:rsid w:val="009951CB"/>
    <w:rsid w:val="00995244"/>
    <w:rsid w:val="0099593B"/>
    <w:rsid w:val="00995DD2"/>
    <w:rsid w:val="00995E84"/>
    <w:rsid w:val="00996060"/>
    <w:rsid w:val="00996592"/>
    <w:rsid w:val="00996829"/>
    <w:rsid w:val="00996B20"/>
    <w:rsid w:val="00997650"/>
    <w:rsid w:val="00997E48"/>
    <w:rsid w:val="009A03B6"/>
    <w:rsid w:val="009A124A"/>
    <w:rsid w:val="009A195D"/>
    <w:rsid w:val="009A2C59"/>
    <w:rsid w:val="009A322D"/>
    <w:rsid w:val="009A3CCD"/>
    <w:rsid w:val="009A45D9"/>
    <w:rsid w:val="009A477E"/>
    <w:rsid w:val="009A49B5"/>
    <w:rsid w:val="009A4A5A"/>
    <w:rsid w:val="009A4AAA"/>
    <w:rsid w:val="009A4B4F"/>
    <w:rsid w:val="009A50BB"/>
    <w:rsid w:val="009A5177"/>
    <w:rsid w:val="009A5A6B"/>
    <w:rsid w:val="009A6D24"/>
    <w:rsid w:val="009A6EEF"/>
    <w:rsid w:val="009A7423"/>
    <w:rsid w:val="009A77EC"/>
    <w:rsid w:val="009B00A9"/>
    <w:rsid w:val="009B0170"/>
    <w:rsid w:val="009B057F"/>
    <w:rsid w:val="009B08D3"/>
    <w:rsid w:val="009B149D"/>
    <w:rsid w:val="009B182D"/>
    <w:rsid w:val="009B18CB"/>
    <w:rsid w:val="009B1BB7"/>
    <w:rsid w:val="009B20C6"/>
    <w:rsid w:val="009B25C8"/>
    <w:rsid w:val="009B285A"/>
    <w:rsid w:val="009B2AB1"/>
    <w:rsid w:val="009B2D07"/>
    <w:rsid w:val="009B3D06"/>
    <w:rsid w:val="009B3D4A"/>
    <w:rsid w:val="009B414F"/>
    <w:rsid w:val="009B42C2"/>
    <w:rsid w:val="009B4547"/>
    <w:rsid w:val="009B4588"/>
    <w:rsid w:val="009B470C"/>
    <w:rsid w:val="009B47FB"/>
    <w:rsid w:val="009B4DC2"/>
    <w:rsid w:val="009B5445"/>
    <w:rsid w:val="009B5545"/>
    <w:rsid w:val="009B5AA5"/>
    <w:rsid w:val="009B6184"/>
    <w:rsid w:val="009B64E7"/>
    <w:rsid w:val="009B65C3"/>
    <w:rsid w:val="009B6EE7"/>
    <w:rsid w:val="009B71CD"/>
    <w:rsid w:val="009B71DE"/>
    <w:rsid w:val="009B7A61"/>
    <w:rsid w:val="009B7D28"/>
    <w:rsid w:val="009C037F"/>
    <w:rsid w:val="009C06BD"/>
    <w:rsid w:val="009C0747"/>
    <w:rsid w:val="009C07F4"/>
    <w:rsid w:val="009C0FCA"/>
    <w:rsid w:val="009C1066"/>
    <w:rsid w:val="009C156B"/>
    <w:rsid w:val="009C17CE"/>
    <w:rsid w:val="009C1F40"/>
    <w:rsid w:val="009C1FFA"/>
    <w:rsid w:val="009C20C6"/>
    <w:rsid w:val="009C2177"/>
    <w:rsid w:val="009C2B46"/>
    <w:rsid w:val="009C2C85"/>
    <w:rsid w:val="009C3016"/>
    <w:rsid w:val="009C32FD"/>
    <w:rsid w:val="009C35A7"/>
    <w:rsid w:val="009C3699"/>
    <w:rsid w:val="009C3746"/>
    <w:rsid w:val="009C37D6"/>
    <w:rsid w:val="009C42FB"/>
    <w:rsid w:val="009C436D"/>
    <w:rsid w:val="009C446C"/>
    <w:rsid w:val="009C4764"/>
    <w:rsid w:val="009C511F"/>
    <w:rsid w:val="009C58B1"/>
    <w:rsid w:val="009C58EA"/>
    <w:rsid w:val="009C5A24"/>
    <w:rsid w:val="009C5B40"/>
    <w:rsid w:val="009C5D48"/>
    <w:rsid w:val="009C6609"/>
    <w:rsid w:val="009C6610"/>
    <w:rsid w:val="009C723C"/>
    <w:rsid w:val="009C733E"/>
    <w:rsid w:val="009C7E30"/>
    <w:rsid w:val="009C7EAE"/>
    <w:rsid w:val="009C7F58"/>
    <w:rsid w:val="009C7F89"/>
    <w:rsid w:val="009D0429"/>
    <w:rsid w:val="009D057B"/>
    <w:rsid w:val="009D09BA"/>
    <w:rsid w:val="009D0C50"/>
    <w:rsid w:val="009D0FD6"/>
    <w:rsid w:val="009D12AA"/>
    <w:rsid w:val="009D23B1"/>
    <w:rsid w:val="009D2885"/>
    <w:rsid w:val="009D2CF6"/>
    <w:rsid w:val="009D2FAB"/>
    <w:rsid w:val="009D3835"/>
    <w:rsid w:val="009D39A2"/>
    <w:rsid w:val="009D41DD"/>
    <w:rsid w:val="009D4242"/>
    <w:rsid w:val="009D4264"/>
    <w:rsid w:val="009D44BE"/>
    <w:rsid w:val="009D4916"/>
    <w:rsid w:val="009D4BCE"/>
    <w:rsid w:val="009D4FCE"/>
    <w:rsid w:val="009D50F0"/>
    <w:rsid w:val="009D510F"/>
    <w:rsid w:val="009D54BE"/>
    <w:rsid w:val="009D55E7"/>
    <w:rsid w:val="009D5730"/>
    <w:rsid w:val="009D5B46"/>
    <w:rsid w:val="009D610C"/>
    <w:rsid w:val="009D66AC"/>
    <w:rsid w:val="009D6F8A"/>
    <w:rsid w:val="009D7326"/>
    <w:rsid w:val="009D73CD"/>
    <w:rsid w:val="009D7697"/>
    <w:rsid w:val="009D77C4"/>
    <w:rsid w:val="009D7BAF"/>
    <w:rsid w:val="009E051B"/>
    <w:rsid w:val="009E0712"/>
    <w:rsid w:val="009E1050"/>
    <w:rsid w:val="009E1D14"/>
    <w:rsid w:val="009E1DB1"/>
    <w:rsid w:val="009E1F31"/>
    <w:rsid w:val="009E28A6"/>
    <w:rsid w:val="009E292E"/>
    <w:rsid w:val="009E32EA"/>
    <w:rsid w:val="009E4612"/>
    <w:rsid w:val="009E468C"/>
    <w:rsid w:val="009E4A34"/>
    <w:rsid w:val="009E4CFD"/>
    <w:rsid w:val="009E4F7C"/>
    <w:rsid w:val="009E58FD"/>
    <w:rsid w:val="009E5E23"/>
    <w:rsid w:val="009E6306"/>
    <w:rsid w:val="009E664D"/>
    <w:rsid w:val="009E67EF"/>
    <w:rsid w:val="009E69DE"/>
    <w:rsid w:val="009E6F9A"/>
    <w:rsid w:val="009E7438"/>
    <w:rsid w:val="009E75FD"/>
    <w:rsid w:val="009E786A"/>
    <w:rsid w:val="009F0170"/>
    <w:rsid w:val="009F0856"/>
    <w:rsid w:val="009F09F7"/>
    <w:rsid w:val="009F0A00"/>
    <w:rsid w:val="009F0A02"/>
    <w:rsid w:val="009F0CFF"/>
    <w:rsid w:val="009F1AFD"/>
    <w:rsid w:val="009F235D"/>
    <w:rsid w:val="009F2467"/>
    <w:rsid w:val="009F2A70"/>
    <w:rsid w:val="009F2DB5"/>
    <w:rsid w:val="009F3169"/>
    <w:rsid w:val="009F3CD3"/>
    <w:rsid w:val="009F3F64"/>
    <w:rsid w:val="009F4137"/>
    <w:rsid w:val="009F4303"/>
    <w:rsid w:val="009F48E2"/>
    <w:rsid w:val="009F4AF4"/>
    <w:rsid w:val="009F4D11"/>
    <w:rsid w:val="009F4E95"/>
    <w:rsid w:val="009F523F"/>
    <w:rsid w:val="009F5646"/>
    <w:rsid w:val="009F5973"/>
    <w:rsid w:val="009F5A44"/>
    <w:rsid w:val="009F5C8D"/>
    <w:rsid w:val="009F6570"/>
    <w:rsid w:val="009F677A"/>
    <w:rsid w:val="009F6B51"/>
    <w:rsid w:val="009F710E"/>
    <w:rsid w:val="009F73A2"/>
    <w:rsid w:val="009F7500"/>
    <w:rsid w:val="009F77C2"/>
    <w:rsid w:val="00A002CD"/>
    <w:rsid w:val="00A00CCF"/>
    <w:rsid w:val="00A00D8A"/>
    <w:rsid w:val="00A00E14"/>
    <w:rsid w:val="00A013D7"/>
    <w:rsid w:val="00A016A3"/>
    <w:rsid w:val="00A018CE"/>
    <w:rsid w:val="00A01C8D"/>
    <w:rsid w:val="00A01CD1"/>
    <w:rsid w:val="00A02A87"/>
    <w:rsid w:val="00A02A9B"/>
    <w:rsid w:val="00A02E66"/>
    <w:rsid w:val="00A03400"/>
    <w:rsid w:val="00A040EC"/>
    <w:rsid w:val="00A041A8"/>
    <w:rsid w:val="00A04223"/>
    <w:rsid w:val="00A04722"/>
    <w:rsid w:val="00A0481F"/>
    <w:rsid w:val="00A04D8B"/>
    <w:rsid w:val="00A04F9C"/>
    <w:rsid w:val="00A05237"/>
    <w:rsid w:val="00A052C6"/>
    <w:rsid w:val="00A054E4"/>
    <w:rsid w:val="00A06F86"/>
    <w:rsid w:val="00A07D97"/>
    <w:rsid w:val="00A100B9"/>
    <w:rsid w:val="00A101A9"/>
    <w:rsid w:val="00A1063A"/>
    <w:rsid w:val="00A10846"/>
    <w:rsid w:val="00A10859"/>
    <w:rsid w:val="00A10994"/>
    <w:rsid w:val="00A10A27"/>
    <w:rsid w:val="00A10A46"/>
    <w:rsid w:val="00A111A4"/>
    <w:rsid w:val="00A11909"/>
    <w:rsid w:val="00A11931"/>
    <w:rsid w:val="00A11EAE"/>
    <w:rsid w:val="00A123FD"/>
    <w:rsid w:val="00A125B6"/>
    <w:rsid w:val="00A12647"/>
    <w:rsid w:val="00A12AD5"/>
    <w:rsid w:val="00A12E32"/>
    <w:rsid w:val="00A13052"/>
    <w:rsid w:val="00A1333E"/>
    <w:rsid w:val="00A13401"/>
    <w:rsid w:val="00A1381F"/>
    <w:rsid w:val="00A1405C"/>
    <w:rsid w:val="00A1583D"/>
    <w:rsid w:val="00A1586E"/>
    <w:rsid w:val="00A16B2A"/>
    <w:rsid w:val="00A16D74"/>
    <w:rsid w:val="00A16D85"/>
    <w:rsid w:val="00A1713F"/>
    <w:rsid w:val="00A178A0"/>
    <w:rsid w:val="00A204F0"/>
    <w:rsid w:val="00A20C18"/>
    <w:rsid w:val="00A2125E"/>
    <w:rsid w:val="00A218ED"/>
    <w:rsid w:val="00A21A9E"/>
    <w:rsid w:val="00A21BF9"/>
    <w:rsid w:val="00A21DF4"/>
    <w:rsid w:val="00A2299E"/>
    <w:rsid w:val="00A23420"/>
    <w:rsid w:val="00A23957"/>
    <w:rsid w:val="00A23BC2"/>
    <w:rsid w:val="00A240F2"/>
    <w:rsid w:val="00A246E8"/>
    <w:rsid w:val="00A248F0"/>
    <w:rsid w:val="00A24A5D"/>
    <w:rsid w:val="00A24C9F"/>
    <w:rsid w:val="00A2564F"/>
    <w:rsid w:val="00A25D07"/>
    <w:rsid w:val="00A2624F"/>
    <w:rsid w:val="00A26263"/>
    <w:rsid w:val="00A26815"/>
    <w:rsid w:val="00A27066"/>
    <w:rsid w:val="00A27467"/>
    <w:rsid w:val="00A27483"/>
    <w:rsid w:val="00A276E0"/>
    <w:rsid w:val="00A304DA"/>
    <w:rsid w:val="00A3051D"/>
    <w:rsid w:val="00A3055F"/>
    <w:rsid w:val="00A30DF7"/>
    <w:rsid w:val="00A31230"/>
    <w:rsid w:val="00A31342"/>
    <w:rsid w:val="00A31497"/>
    <w:rsid w:val="00A31B76"/>
    <w:rsid w:val="00A31EF7"/>
    <w:rsid w:val="00A339A9"/>
    <w:rsid w:val="00A33E87"/>
    <w:rsid w:val="00A33FB1"/>
    <w:rsid w:val="00A34A80"/>
    <w:rsid w:val="00A35769"/>
    <w:rsid w:val="00A35F39"/>
    <w:rsid w:val="00A361E8"/>
    <w:rsid w:val="00A36A32"/>
    <w:rsid w:val="00A36C43"/>
    <w:rsid w:val="00A37323"/>
    <w:rsid w:val="00A37661"/>
    <w:rsid w:val="00A377D8"/>
    <w:rsid w:val="00A37C42"/>
    <w:rsid w:val="00A37F06"/>
    <w:rsid w:val="00A40551"/>
    <w:rsid w:val="00A405A6"/>
    <w:rsid w:val="00A406BA"/>
    <w:rsid w:val="00A40CBF"/>
    <w:rsid w:val="00A41A10"/>
    <w:rsid w:val="00A41C2D"/>
    <w:rsid w:val="00A4312F"/>
    <w:rsid w:val="00A4365F"/>
    <w:rsid w:val="00A4373C"/>
    <w:rsid w:val="00A43752"/>
    <w:rsid w:val="00A4399E"/>
    <w:rsid w:val="00A43A15"/>
    <w:rsid w:val="00A43E79"/>
    <w:rsid w:val="00A440B0"/>
    <w:rsid w:val="00A4413E"/>
    <w:rsid w:val="00A44221"/>
    <w:rsid w:val="00A4507F"/>
    <w:rsid w:val="00A45E5B"/>
    <w:rsid w:val="00A4626D"/>
    <w:rsid w:val="00A463A1"/>
    <w:rsid w:val="00A4673E"/>
    <w:rsid w:val="00A4685F"/>
    <w:rsid w:val="00A47242"/>
    <w:rsid w:val="00A4743D"/>
    <w:rsid w:val="00A47D7F"/>
    <w:rsid w:val="00A5048F"/>
    <w:rsid w:val="00A517E2"/>
    <w:rsid w:val="00A520F0"/>
    <w:rsid w:val="00A52384"/>
    <w:rsid w:val="00A52476"/>
    <w:rsid w:val="00A529BA"/>
    <w:rsid w:val="00A52AC8"/>
    <w:rsid w:val="00A53358"/>
    <w:rsid w:val="00A539EF"/>
    <w:rsid w:val="00A53A07"/>
    <w:rsid w:val="00A53D00"/>
    <w:rsid w:val="00A53D2D"/>
    <w:rsid w:val="00A53F04"/>
    <w:rsid w:val="00A53FB0"/>
    <w:rsid w:val="00A54361"/>
    <w:rsid w:val="00A5484A"/>
    <w:rsid w:val="00A55333"/>
    <w:rsid w:val="00A555F8"/>
    <w:rsid w:val="00A55EBF"/>
    <w:rsid w:val="00A561CA"/>
    <w:rsid w:val="00A56622"/>
    <w:rsid w:val="00A56739"/>
    <w:rsid w:val="00A56998"/>
    <w:rsid w:val="00A56A2B"/>
    <w:rsid w:val="00A56F69"/>
    <w:rsid w:val="00A56FD7"/>
    <w:rsid w:val="00A570EA"/>
    <w:rsid w:val="00A57427"/>
    <w:rsid w:val="00A57B1D"/>
    <w:rsid w:val="00A57CE3"/>
    <w:rsid w:val="00A60533"/>
    <w:rsid w:val="00A6057A"/>
    <w:rsid w:val="00A60AE9"/>
    <w:rsid w:val="00A60C13"/>
    <w:rsid w:val="00A60EAF"/>
    <w:rsid w:val="00A615E5"/>
    <w:rsid w:val="00A61696"/>
    <w:rsid w:val="00A61CA9"/>
    <w:rsid w:val="00A62430"/>
    <w:rsid w:val="00A6267D"/>
    <w:rsid w:val="00A63060"/>
    <w:rsid w:val="00A637B1"/>
    <w:rsid w:val="00A6479A"/>
    <w:rsid w:val="00A649D7"/>
    <w:rsid w:val="00A64CE0"/>
    <w:rsid w:val="00A64ED8"/>
    <w:rsid w:val="00A65111"/>
    <w:rsid w:val="00A65579"/>
    <w:rsid w:val="00A655CB"/>
    <w:rsid w:val="00A660C7"/>
    <w:rsid w:val="00A6689A"/>
    <w:rsid w:val="00A668FD"/>
    <w:rsid w:val="00A66A1F"/>
    <w:rsid w:val="00A66EA8"/>
    <w:rsid w:val="00A670AF"/>
    <w:rsid w:val="00A673D9"/>
    <w:rsid w:val="00A6740A"/>
    <w:rsid w:val="00A67515"/>
    <w:rsid w:val="00A675F1"/>
    <w:rsid w:val="00A67643"/>
    <w:rsid w:val="00A6768C"/>
    <w:rsid w:val="00A67B69"/>
    <w:rsid w:val="00A67F40"/>
    <w:rsid w:val="00A70647"/>
    <w:rsid w:val="00A713BD"/>
    <w:rsid w:val="00A7190A"/>
    <w:rsid w:val="00A71D44"/>
    <w:rsid w:val="00A71D83"/>
    <w:rsid w:val="00A7206E"/>
    <w:rsid w:val="00A7235A"/>
    <w:rsid w:val="00A724A2"/>
    <w:rsid w:val="00A725B0"/>
    <w:rsid w:val="00A725E4"/>
    <w:rsid w:val="00A72BCA"/>
    <w:rsid w:val="00A73008"/>
    <w:rsid w:val="00A73024"/>
    <w:rsid w:val="00A73506"/>
    <w:rsid w:val="00A73785"/>
    <w:rsid w:val="00A737F4"/>
    <w:rsid w:val="00A738D0"/>
    <w:rsid w:val="00A73DC3"/>
    <w:rsid w:val="00A73DE1"/>
    <w:rsid w:val="00A74F36"/>
    <w:rsid w:val="00A75242"/>
    <w:rsid w:val="00A75818"/>
    <w:rsid w:val="00A75A02"/>
    <w:rsid w:val="00A75FD0"/>
    <w:rsid w:val="00A766AB"/>
    <w:rsid w:val="00A76B36"/>
    <w:rsid w:val="00A76F31"/>
    <w:rsid w:val="00A773E4"/>
    <w:rsid w:val="00A775AF"/>
    <w:rsid w:val="00A80E7E"/>
    <w:rsid w:val="00A80FFB"/>
    <w:rsid w:val="00A81566"/>
    <w:rsid w:val="00A81E23"/>
    <w:rsid w:val="00A81E4C"/>
    <w:rsid w:val="00A81FF1"/>
    <w:rsid w:val="00A82350"/>
    <w:rsid w:val="00A82434"/>
    <w:rsid w:val="00A8255F"/>
    <w:rsid w:val="00A82BE0"/>
    <w:rsid w:val="00A8357B"/>
    <w:rsid w:val="00A8376B"/>
    <w:rsid w:val="00A83F1C"/>
    <w:rsid w:val="00A84541"/>
    <w:rsid w:val="00A84C5A"/>
    <w:rsid w:val="00A85782"/>
    <w:rsid w:val="00A857E6"/>
    <w:rsid w:val="00A8595F"/>
    <w:rsid w:val="00A85CAA"/>
    <w:rsid w:val="00A85F17"/>
    <w:rsid w:val="00A86074"/>
    <w:rsid w:val="00A86217"/>
    <w:rsid w:val="00A8629E"/>
    <w:rsid w:val="00A86904"/>
    <w:rsid w:val="00A86F45"/>
    <w:rsid w:val="00A8790B"/>
    <w:rsid w:val="00A90056"/>
    <w:rsid w:val="00A9134B"/>
    <w:rsid w:val="00A917C4"/>
    <w:rsid w:val="00A919DF"/>
    <w:rsid w:val="00A91BAD"/>
    <w:rsid w:val="00A92BC1"/>
    <w:rsid w:val="00A932E3"/>
    <w:rsid w:val="00A93915"/>
    <w:rsid w:val="00A9392B"/>
    <w:rsid w:val="00A939EB"/>
    <w:rsid w:val="00A942CF"/>
    <w:rsid w:val="00A949FE"/>
    <w:rsid w:val="00A94C34"/>
    <w:rsid w:val="00A94F28"/>
    <w:rsid w:val="00A95122"/>
    <w:rsid w:val="00A95190"/>
    <w:rsid w:val="00A951B7"/>
    <w:rsid w:val="00A951BD"/>
    <w:rsid w:val="00A9522B"/>
    <w:rsid w:val="00A95A29"/>
    <w:rsid w:val="00A95ABD"/>
    <w:rsid w:val="00A964A0"/>
    <w:rsid w:val="00A97231"/>
    <w:rsid w:val="00A975C5"/>
    <w:rsid w:val="00A975E2"/>
    <w:rsid w:val="00A975FD"/>
    <w:rsid w:val="00A97E7B"/>
    <w:rsid w:val="00A97EEE"/>
    <w:rsid w:val="00AA0121"/>
    <w:rsid w:val="00AA0279"/>
    <w:rsid w:val="00AA076D"/>
    <w:rsid w:val="00AA0A4D"/>
    <w:rsid w:val="00AA0E4C"/>
    <w:rsid w:val="00AA0FF5"/>
    <w:rsid w:val="00AA1000"/>
    <w:rsid w:val="00AA124D"/>
    <w:rsid w:val="00AA14D9"/>
    <w:rsid w:val="00AA19B3"/>
    <w:rsid w:val="00AA214D"/>
    <w:rsid w:val="00AA261E"/>
    <w:rsid w:val="00AA2F95"/>
    <w:rsid w:val="00AA35EE"/>
    <w:rsid w:val="00AA3611"/>
    <w:rsid w:val="00AA3C35"/>
    <w:rsid w:val="00AA458A"/>
    <w:rsid w:val="00AA464D"/>
    <w:rsid w:val="00AA49D0"/>
    <w:rsid w:val="00AA4C0C"/>
    <w:rsid w:val="00AA4DF4"/>
    <w:rsid w:val="00AA502A"/>
    <w:rsid w:val="00AA5BA0"/>
    <w:rsid w:val="00AA5FAF"/>
    <w:rsid w:val="00AA613D"/>
    <w:rsid w:val="00AA6496"/>
    <w:rsid w:val="00AA6681"/>
    <w:rsid w:val="00AA71A5"/>
    <w:rsid w:val="00AA79F0"/>
    <w:rsid w:val="00AA7EC9"/>
    <w:rsid w:val="00AA7F4C"/>
    <w:rsid w:val="00AB05EA"/>
    <w:rsid w:val="00AB0793"/>
    <w:rsid w:val="00AB1041"/>
    <w:rsid w:val="00AB166D"/>
    <w:rsid w:val="00AB17A5"/>
    <w:rsid w:val="00AB18CD"/>
    <w:rsid w:val="00AB2122"/>
    <w:rsid w:val="00AB23F7"/>
    <w:rsid w:val="00AB2540"/>
    <w:rsid w:val="00AB3921"/>
    <w:rsid w:val="00AB42CA"/>
    <w:rsid w:val="00AB4655"/>
    <w:rsid w:val="00AB53BF"/>
    <w:rsid w:val="00AB57C7"/>
    <w:rsid w:val="00AB58E7"/>
    <w:rsid w:val="00AB5BDB"/>
    <w:rsid w:val="00AB6AE4"/>
    <w:rsid w:val="00AB6CB4"/>
    <w:rsid w:val="00AB6D67"/>
    <w:rsid w:val="00AB6FA8"/>
    <w:rsid w:val="00AB703A"/>
    <w:rsid w:val="00AB7897"/>
    <w:rsid w:val="00AB7FD0"/>
    <w:rsid w:val="00AC003A"/>
    <w:rsid w:val="00AC0562"/>
    <w:rsid w:val="00AC05CA"/>
    <w:rsid w:val="00AC080F"/>
    <w:rsid w:val="00AC09EA"/>
    <w:rsid w:val="00AC0A3F"/>
    <w:rsid w:val="00AC0E37"/>
    <w:rsid w:val="00AC0FCE"/>
    <w:rsid w:val="00AC0FD7"/>
    <w:rsid w:val="00AC1154"/>
    <w:rsid w:val="00AC1655"/>
    <w:rsid w:val="00AC233D"/>
    <w:rsid w:val="00AC271A"/>
    <w:rsid w:val="00AC2761"/>
    <w:rsid w:val="00AC3192"/>
    <w:rsid w:val="00AC3B69"/>
    <w:rsid w:val="00AC3FFC"/>
    <w:rsid w:val="00AC43D2"/>
    <w:rsid w:val="00AC4559"/>
    <w:rsid w:val="00AC484D"/>
    <w:rsid w:val="00AC4F3C"/>
    <w:rsid w:val="00AC5179"/>
    <w:rsid w:val="00AC5425"/>
    <w:rsid w:val="00AC56AF"/>
    <w:rsid w:val="00AC590D"/>
    <w:rsid w:val="00AC5F11"/>
    <w:rsid w:val="00AC5FBC"/>
    <w:rsid w:val="00AC6DFA"/>
    <w:rsid w:val="00AC70F8"/>
    <w:rsid w:val="00AD00E0"/>
    <w:rsid w:val="00AD036C"/>
    <w:rsid w:val="00AD048C"/>
    <w:rsid w:val="00AD076A"/>
    <w:rsid w:val="00AD0939"/>
    <w:rsid w:val="00AD1043"/>
    <w:rsid w:val="00AD1078"/>
    <w:rsid w:val="00AD140A"/>
    <w:rsid w:val="00AD170C"/>
    <w:rsid w:val="00AD1D99"/>
    <w:rsid w:val="00AD2112"/>
    <w:rsid w:val="00AD2230"/>
    <w:rsid w:val="00AD24DB"/>
    <w:rsid w:val="00AD2766"/>
    <w:rsid w:val="00AD2CDC"/>
    <w:rsid w:val="00AD2FB2"/>
    <w:rsid w:val="00AD4473"/>
    <w:rsid w:val="00AD50EC"/>
    <w:rsid w:val="00AD5117"/>
    <w:rsid w:val="00AD535E"/>
    <w:rsid w:val="00AD5661"/>
    <w:rsid w:val="00AD5ADE"/>
    <w:rsid w:val="00AD5AE1"/>
    <w:rsid w:val="00AD5B50"/>
    <w:rsid w:val="00AD5EF5"/>
    <w:rsid w:val="00AD63DF"/>
    <w:rsid w:val="00AD702B"/>
    <w:rsid w:val="00AD7429"/>
    <w:rsid w:val="00AE042C"/>
    <w:rsid w:val="00AE05FC"/>
    <w:rsid w:val="00AE070D"/>
    <w:rsid w:val="00AE0DD9"/>
    <w:rsid w:val="00AE17C6"/>
    <w:rsid w:val="00AE1A90"/>
    <w:rsid w:val="00AE1C37"/>
    <w:rsid w:val="00AE240E"/>
    <w:rsid w:val="00AE28B8"/>
    <w:rsid w:val="00AE2CD9"/>
    <w:rsid w:val="00AE2E77"/>
    <w:rsid w:val="00AE3955"/>
    <w:rsid w:val="00AE3A31"/>
    <w:rsid w:val="00AE46B1"/>
    <w:rsid w:val="00AE494B"/>
    <w:rsid w:val="00AE4ED0"/>
    <w:rsid w:val="00AE5003"/>
    <w:rsid w:val="00AE5177"/>
    <w:rsid w:val="00AE51B2"/>
    <w:rsid w:val="00AE5940"/>
    <w:rsid w:val="00AE5FD8"/>
    <w:rsid w:val="00AE67BA"/>
    <w:rsid w:val="00AE6A00"/>
    <w:rsid w:val="00AE6DA1"/>
    <w:rsid w:val="00AE745B"/>
    <w:rsid w:val="00AE7800"/>
    <w:rsid w:val="00AE7AFD"/>
    <w:rsid w:val="00AE7B27"/>
    <w:rsid w:val="00AE7B46"/>
    <w:rsid w:val="00AE7DFA"/>
    <w:rsid w:val="00AE7E6A"/>
    <w:rsid w:val="00AF04F8"/>
    <w:rsid w:val="00AF0791"/>
    <w:rsid w:val="00AF07D7"/>
    <w:rsid w:val="00AF08C5"/>
    <w:rsid w:val="00AF1276"/>
    <w:rsid w:val="00AF215E"/>
    <w:rsid w:val="00AF26E9"/>
    <w:rsid w:val="00AF27EF"/>
    <w:rsid w:val="00AF2E29"/>
    <w:rsid w:val="00AF2EAF"/>
    <w:rsid w:val="00AF3686"/>
    <w:rsid w:val="00AF4220"/>
    <w:rsid w:val="00AF499E"/>
    <w:rsid w:val="00AF4A20"/>
    <w:rsid w:val="00AF5050"/>
    <w:rsid w:val="00AF5413"/>
    <w:rsid w:val="00AF5A29"/>
    <w:rsid w:val="00AF5F15"/>
    <w:rsid w:val="00AF60C0"/>
    <w:rsid w:val="00AF63C4"/>
    <w:rsid w:val="00AF640E"/>
    <w:rsid w:val="00AF6B83"/>
    <w:rsid w:val="00AF73E3"/>
    <w:rsid w:val="00AF767F"/>
    <w:rsid w:val="00B003EB"/>
    <w:rsid w:val="00B0054B"/>
    <w:rsid w:val="00B00DBC"/>
    <w:rsid w:val="00B00F04"/>
    <w:rsid w:val="00B01219"/>
    <w:rsid w:val="00B013AD"/>
    <w:rsid w:val="00B01925"/>
    <w:rsid w:val="00B01A91"/>
    <w:rsid w:val="00B02301"/>
    <w:rsid w:val="00B02CC7"/>
    <w:rsid w:val="00B02E18"/>
    <w:rsid w:val="00B03FB4"/>
    <w:rsid w:val="00B042B3"/>
    <w:rsid w:val="00B04D56"/>
    <w:rsid w:val="00B04F83"/>
    <w:rsid w:val="00B0532E"/>
    <w:rsid w:val="00B062D8"/>
    <w:rsid w:val="00B064F8"/>
    <w:rsid w:val="00B06C33"/>
    <w:rsid w:val="00B072B5"/>
    <w:rsid w:val="00B075A2"/>
    <w:rsid w:val="00B077E3"/>
    <w:rsid w:val="00B07ACD"/>
    <w:rsid w:val="00B10263"/>
    <w:rsid w:val="00B1090E"/>
    <w:rsid w:val="00B10C2D"/>
    <w:rsid w:val="00B1116E"/>
    <w:rsid w:val="00B11CF3"/>
    <w:rsid w:val="00B11FD2"/>
    <w:rsid w:val="00B126E0"/>
    <w:rsid w:val="00B12E35"/>
    <w:rsid w:val="00B1307E"/>
    <w:rsid w:val="00B13594"/>
    <w:rsid w:val="00B13AF8"/>
    <w:rsid w:val="00B13B5B"/>
    <w:rsid w:val="00B13BD8"/>
    <w:rsid w:val="00B14301"/>
    <w:rsid w:val="00B143CA"/>
    <w:rsid w:val="00B14738"/>
    <w:rsid w:val="00B14857"/>
    <w:rsid w:val="00B14B90"/>
    <w:rsid w:val="00B14D8F"/>
    <w:rsid w:val="00B15364"/>
    <w:rsid w:val="00B15DEB"/>
    <w:rsid w:val="00B15F56"/>
    <w:rsid w:val="00B17073"/>
    <w:rsid w:val="00B175A0"/>
    <w:rsid w:val="00B17AF3"/>
    <w:rsid w:val="00B202FA"/>
    <w:rsid w:val="00B20429"/>
    <w:rsid w:val="00B204AE"/>
    <w:rsid w:val="00B20A44"/>
    <w:rsid w:val="00B21110"/>
    <w:rsid w:val="00B212EC"/>
    <w:rsid w:val="00B2139A"/>
    <w:rsid w:val="00B21CE0"/>
    <w:rsid w:val="00B222EC"/>
    <w:rsid w:val="00B22481"/>
    <w:rsid w:val="00B22B16"/>
    <w:rsid w:val="00B23176"/>
    <w:rsid w:val="00B234A1"/>
    <w:rsid w:val="00B23792"/>
    <w:rsid w:val="00B23815"/>
    <w:rsid w:val="00B2394D"/>
    <w:rsid w:val="00B23A3E"/>
    <w:rsid w:val="00B24403"/>
    <w:rsid w:val="00B24E3B"/>
    <w:rsid w:val="00B25112"/>
    <w:rsid w:val="00B252FD"/>
    <w:rsid w:val="00B25303"/>
    <w:rsid w:val="00B2537A"/>
    <w:rsid w:val="00B25EA7"/>
    <w:rsid w:val="00B262E6"/>
    <w:rsid w:val="00B265A5"/>
    <w:rsid w:val="00B2673F"/>
    <w:rsid w:val="00B26E41"/>
    <w:rsid w:val="00B27950"/>
    <w:rsid w:val="00B30340"/>
    <w:rsid w:val="00B30533"/>
    <w:rsid w:val="00B31181"/>
    <w:rsid w:val="00B31295"/>
    <w:rsid w:val="00B31693"/>
    <w:rsid w:val="00B31962"/>
    <w:rsid w:val="00B31963"/>
    <w:rsid w:val="00B31B65"/>
    <w:rsid w:val="00B31B78"/>
    <w:rsid w:val="00B31D98"/>
    <w:rsid w:val="00B32261"/>
    <w:rsid w:val="00B32853"/>
    <w:rsid w:val="00B3287A"/>
    <w:rsid w:val="00B32E8A"/>
    <w:rsid w:val="00B32FBC"/>
    <w:rsid w:val="00B330A1"/>
    <w:rsid w:val="00B3329F"/>
    <w:rsid w:val="00B33721"/>
    <w:rsid w:val="00B339F1"/>
    <w:rsid w:val="00B33A93"/>
    <w:rsid w:val="00B3463E"/>
    <w:rsid w:val="00B3494F"/>
    <w:rsid w:val="00B349A4"/>
    <w:rsid w:val="00B34BB3"/>
    <w:rsid w:val="00B34D20"/>
    <w:rsid w:val="00B34F76"/>
    <w:rsid w:val="00B355F4"/>
    <w:rsid w:val="00B3580D"/>
    <w:rsid w:val="00B35968"/>
    <w:rsid w:val="00B35C5F"/>
    <w:rsid w:val="00B36454"/>
    <w:rsid w:val="00B365CF"/>
    <w:rsid w:val="00B367D0"/>
    <w:rsid w:val="00B36B47"/>
    <w:rsid w:val="00B37201"/>
    <w:rsid w:val="00B37232"/>
    <w:rsid w:val="00B402F9"/>
    <w:rsid w:val="00B406B8"/>
    <w:rsid w:val="00B409AF"/>
    <w:rsid w:val="00B40BE8"/>
    <w:rsid w:val="00B41A34"/>
    <w:rsid w:val="00B41D13"/>
    <w:rsid w:val="00B41DED"/>
    <w:rsid w:val="00B423D7"/>
    <w:rsid w:val="00B428E8"/>
    <w:rsid w:val="00B42DBA"/>
    <w:rsid w:val="00B42E6B"/>
    <w:rsid w:val="00B43209"/>
    <w:rsid w:val="00B434B6"/>
    <w:rsid w:val="00B438E8"/>
    <w:rsid w:val="00B43A9A"/>
    <w:rsid w:val="00B44360"/>
    <w:rsid w:val="00B4442A"/>
    <w:rsid w:val="00B44B2B"/>
    <w:rsid w:val="00B45229"/>
    <w:rsid w:val="00B45286"/>
    <w:rsid w:val="00B460A4"/>
    <w:rsid w:val="00B46276"/>
    <w:rsid w:val="00B469A3"/>
    <w:rsid w:val="00B469E1"/>
    <w:rsid w:val="00B46E28"/>
    <w:rsid w:val="00B46F47"/>
    <w:rsid w:val="00B473BB"/>
    <w:rsid w:val="00B47BA7"/>
    <w:rsid w:val="00B500B1"/>
    <w:rsid w:val="00B5056C"/>
    <w:rsid w:val="00B5073F"/>
    <w:rsid w:val="00B50B08"/>
    <w:rsid w:val="00B50C0D"/>
    <w:rsid w:val="00B51C6C"/>
    <w:rsid w:val="00B51C7B"/>
    <w:rsid w:val="00B53342"/>
    <w:rsid w:val="00B535B5"/>
    <w:rsid w:val="00B5372F"/>
    <w:rsid w:val="00B538BD"/>
    <w:rsid w:val="00B53D17"/>
    <w:rsid w:val="00B54943"/>
    <w:rsid w:val="00B54CC7"/>
    <w:rsid w:val="00B54E08"/>
    <w:rsid w:val="00B54F4D"/>
    <w:rsid w:val="00B560E5"/>
    <w:rsid w:val="00B562C5"/>
    <w:rsid w:val="00B569CE"/>
    <w:rsid w:val="00B56D01"/>
    <w:rsid w:val="00B56D84"/>
    <w:rsid w:val="00B574FE"/>
    <w:rsid w:val="00B57759"/>
    <w:rsid w:val="00B57CC4"/>
    <w:rsid w:val="00B6005C"/>
    <w:rsid w:val="00B60653"/>
    <w:rsid w:val="00B61827"/>
    <w:rsid w:val="00B61886"/>
    <w:rsid w:val="00B61ACD"/>
    <w:rsid w:val="00B61D7C"/>
    <w:rsid w:val="00B622A3"/>
    <w:rsid w:val="00B62698"/>
    <w:rsid w:val="00B62728"/>
    <w:rsid w:val="00B62C6A"/>
    <w:rsid w:val="00B632F1"/>
    <w:rsid w:val="00B6334C"/>
    <w:rsid w:val="00B63763"/>
    <w:rsid w:val="00B637A7"/>
    <w:rsid w:val="00B6441F"/>
    <w:rsid w:val="00B645D5"/>
    <w:rsid w:val="00B64993"/>
    <w:rsid w:val="00B64D40"/>
    <w:rsid w:val="00B676BD"/>
    <w:rsid w:val="00B67A7C"/>
    <w:rsid w:val="00B708FD"/>
    <w:rsid w:val="00B70993"/>
    <w:rsid w:val="00B713AD"/>
    <w:rsid w:val="00B7178B"/>
    <w:rsid w:val="00B72015"/>
    <w:rsid w:val="00B72855"/>
    <w:rsid w:val="00B729B5"/>
    <w:rsid w:val="00B729F4"/>
    <w:rsid w:val="00B72C20"/>
    <w:rsid w:val="00B732CC"/>
    <w:rsid w:val="00B73BC3"/>
    <w:rsid w:val="00B73F31"/>
    <w:rsid w:val="00B73F4F"/>
    <w:rsid w:val="00B74784"/>
    <w:rsid w:val="00B74936"/>
    <w:rsid w:val="00B74E65"/>
    <w:rsid w:val="00B74EC0"/>
    <w:rsid w:val="00B75064"/>
    <w:rsid w:val="00B75212"/>
    <w:rsid w:val="00B75703"/>
    <w:rsid w:val="00B75BB4"/>
    <w:rsid w:val="00B75D97"/>
    <w:rsid w:val="00B75F5D"/>
    <w:rsid w:val="00B76D46"/>
    <w:rsid w:val="00B80390"/>
    <w:rsid w:val="00B804CF"/>
    <w:rsid w:val="00B805C1"/>
    <w:rsid w:val="00B80CFF"/>
    <w:rsid w:val="00B80D71"/>
    <w:rsid w:val="00B8130D"/>
    <w:rsid w:val="00B81382"/>
    <w:rsid w:val="00B8163D"/>
    <w:rsid w:val="00B81DF8"/>
    <w:rsid w:val="00B820CA"/>
    <w:rsid w:val="00B821EE"/>
    <w:rsid w:val="00B822FA"/>
    <w:rsid w:val="00B82C85"/>
    <w:rsid w:val="00B8351F"/>
    <w:rsid w:val="00B83C0C"/>
    <w:rsid w:val="00B83C2A"/>
    <w:rsid w:val="00B83CDF"/>
    <w:rsid w:val="00B83DB9"/>
    <w:rsid w:val="00B83F4C"/>
    <w:rsid w:val="00B8425E"/>
    <w:rsid w:val="00B84431"/>
    <w:rsid w:val="00B8488E"/>
    <w:rsid w:val="00B848D5"/>
    <w:rsid w:val="00B848F4"/>
    <w:rsid w:val="00B84EB6"/>
    <w:rsid w:val="00B84FBE"/>
    <w:rsid w:val="00B85118"/>
    <w:rsid w:val="00B8516D"/>
    <w:rsid w:val="00B85423"/>
    <w:rsid w:val="00B857C6"/>
    <w:rsid w:val="00B85CD2"/>
    <w:rsid w:val="00B86430"/>
    <w:rsid w:val="00B87089"/>
    <w:rsid w:val="00B87803"/>
    <w:rsid w:val="00B87AF9"/>
    <w:rsid w:val="00B87BFE"/>
    <w:rsid w:val="00B901CB"/>
    <w:rsid w:val="00B90235"/>
    <w:rsid w:val="00B904AE"/>
    <w:rsid w:val="00B90C2A"/>
    <w:rsid w:val="00B913F6"/>
    <w:rsid w:val="00B91769"/>
    <w:rsid w:val="00B91AA6"/>
    <w:rsid w:val="00B91BC1"/>
    <w:rsid w:val="00B91D7A"/>
    <w:rsid w:val="00B92050"/>
    <w:rsid w:val="00B93190"/>
    <w:rsid w:val="00B9325C"/>
    <w:rsid w:val="00B947EA"/>
    <w:rsid w:val="00B953A2"/>
    <w:rsid w:val="00B95741"/>
    <w:rsid w:val="00B95D4F"/>
    <w:rsid w:val="00B95E32"/>
    <w:rsid w:val="00B962E2"/>
    <w:rsid w:val="00B97008"/>
    <w:rsid w:val="00B97AE7"/>
    <w:rsid w:val="00B97CF9"/>
    <w:rsid w:val="00BA007D"/>
    <w:rsid w:val="00BA0083"/>
    <w:rsid w:val="00BA0194"/>
    <w:rsid w:val="00BA0810"/>
    <w:rsid w:val="00BA0ADA"/>
    <w:rsid w:val="00BA0B88"/>
    <w:rsid w:val="00BA0D2E"/>
    <w:rsid w:val="00BA0F6D"/>
    <w:rsid w:val="00BA105E"/>
    <w:rsid w:val="00BA11F7"/>
    <w:rsid w:val="00BA13DF"/>
    <w:rsid w:val="00BA14FC"/>
    <w:rsid w:val="00BA1730"/>
    <w:rsid w:val="00BA1880"/>
    <w:rsid w:val="00BA1910"/>
    <w:rsid w:val="00BA1FF8"/>
    <w:rsid w:val="00BA2076"/>
    <w:rsid w:val="00BA2618"/>
    <w:rsid w:val="00BA2F57"/>
    <w:rsid w:val="00BA404B"/>
    <w:rsid w:val="00BA40A0"/>
    <w:rsid w:val="00BA4151"/>
    <w:rsid w:val="00BA417B"/>
    <w:rsid w:val="00BA435D"/>
    <w:rsid w:val="00BA457B"/>
    <w:rsid w:val="00BA4913"/>
    <w:rsid w:val="00BA51A1"/>
    <w:rsid w:val="00BA53C1"/>
    <w:rsid w:val="00BA5508"/>
    <w:rsid w:val="00BA557A"/>
    <w:rsid w:val="00BA5E37"/>
    <w:rsid w:val="00BA6449"/>
    <w:rsid w:val="00BA66AC"/>
    <w:rsid w:val="00BA6D23"/>
    <w:rsid w:val="00BA6F7C"/>
    <w:rsid w:val="00BA723C"/>
    <w:rsid w:val="00BA7273"/>
    <w:rsid w:val="00BA7315"/>
    <w:rsid w:val="00BA7680"/>
    <w:rsid w:val="00BA7852"/>
    <w:rsid w:val="00BA7E4F"/>
    <w:rsid w:val="00BB043B"/>
    <w:rsid w:val="00BB0743"/>
    <w:rsid w:val="00BB1271"/>
    <w:rsid w:val="00BB12A3"/>
    <w:rsid w:val="00BB15BD"/>
    <w:rsid w:val="00BB1659"/>
    <w:rsid w:val="00BB1938"/>
    <w:rsid w:val="00BB1BF7"/>
    <w:rsid w:val="00BB1DBA"/>
    <w:rsid w:val="00BB1DEE"/>
    <w:rsid w:val="00BB1E40"/>
    <w:rsid w:val="00BB1EB5"/>
    <w:rsid w:val="00BB2352"/>
    <w:rsid w:val="00BB26E2"/>
    <w:rsid w:val="00BB2C79"/>
    <w:rsid w:val="00BB316C"/>
    <w:rsid w:val="00BB34CD"/>
    <w:rsid w:val="00BB3562"/>
    <w:rsid w:val="00BB3568"/>
    <w:rsid w:val="00BB3734"/>
    <w:rsid w:val="00BB4605"/>
    <w:rsid w:val="00BB4800"/>
    <w:rsid w:val="00BB515D"/>
    <w:rsid w:val="00BB5773"/>
    <w:rsid w:val="00BB5A18"/>
    <w:rsid w:val="00BB5A98"/>
    <w:rsid w:val="00BB5D3C"/>
    <w:rsid w:val="00BB5DEE"/>
    <w:rsid w:val="00BB6172"/>
    <w:rsid w:val="00BB659F"/>
    <w:rsid w:val="00BB71FA"/>
    <w:rsid w:val="00BB7774"/>
    <w:rsid w:val="00BB77AD"/>
    <w:rsid w:val="00BB7AC4"/>
    <w:rsid w:val="00BB7DBB"/>
    <w:rsid w:val="00BB7F19"/>
    <w:rsid w:val="00BC01ED"/>
    <w:rsid w:val="00BC0302"/>
    <w:rsid w:val="00BC0DFB"/>
    <w:rsid w:val="00BC1C45"/>
    <w:rsid w:val="00BC1C86"/>
    <w:rsid w:val="00BC1CD3"/>
    <w:rsid w:val="00BC2024"/>
    <w:rsid w:val="00BC211F"/>
    <w:rsid w:val="00BC2868"/>
    <w:rsid w:val="00BC2BFD"/>
    <w:rsid w:val="00BC2E86"/>
    <w:rsid w:val="00BC2FE8"/>
    <w:rsid w:val="00BC30C2"/>
    <w:rsid w:val="00BC327D"/>
    <w:rsid w:val="00BC34D9"/>
    <w:rsid w:val="00BC38E6"/>
    <w:rsid w:val="00BC421C"/>
    <w:rsid w:val="00BC434F"/>
    <w:rsid w:val="00BC4C5F"/>
    <w:rsid w:val="00BC4DEB"/>
    <w:rsid w:val="00BC52B8"/>
    <w:rsid w:val="00BC60D9"/>
    <w:rsid w:val="00BC623E"/>
    <w:rsid w:val="00BC6A16"/>
    <w:rsid w:val="00BC7412"/>
    <w:rsid w:val="00BC7AF2"/>
    <w:rsid w:val="00BD0005"/>
    <w:rsid w:val="00BD00BB"/>
    <w:rsid w:val="00BD033C"/>
    <w:rsid w:val="00BD16D6"/>
    <w:rsid w:val="00BD1CD2"/>
    <w:rsid w:val="00BD1D37"/>
    <w:rsid w:val="00BD207F"/>
    <w:rsid w:val="00BD208B"/>
    <w:rsid w:val="00BD22D9"/>
    <w:rsid w:val="00BD2B54"/>
    <w:rsid w:val="00BD2D3B"/>
    <w:rsid w:val="00BD37A2"/>
    <w:rsid w:val="00BD3B45"/>
    <w:rsid w:val="00BD3D28"/>
    <w:rsid w:val="00BD405A"/>
    <w:rsid w:val="00BD4A20"/>
    <w:rsid w:val="00BD4DB2"/>
    <w:rsid w:val="00BD54C5"/>
    <w:rsid w:val="00BD5F39"/>
    <w:rsid w:val="00BD6871"/>
    <w:rsid w:val="00BD6CFE"/>
    <w:rsid w:val="00BD6DC2"/>
    <w:rsid w:val="00BD70BE"/>
    <w:rsid w:val="00BD7137"/>
    <w:rsid w:val="00BD7933"/>
    <w:rsid w:val="00BD795E"/>
    <w:rsid w:val="00BE0144"/>
    <w:rsid w:val="00BE029E"/>
    <w:rsid w:val="00BE1143"/>
    <w:rsid w:val="00BE15DA"/>
    <w:rsid w:val="00BE1903"/>
    <w:rsid w:val="00BE1BD2"/>
    <w:rsid w:val="00BE28A8"/>
    <w:rsid w:val="00BE2ED4"/>
    <w:rsid w:val="00BE3046"/>
    <w:rsid w:val="00BE3219"/>
    <w:rsid w:val="00BE3383"/>
    <w:rsid w:val="00BE3BDD"/>
    <w:rsid w:val="00BE3F0B"/>
    <w:rsid w:val="00BE3F95"/>
    <w:rsid w:val="00BE4150"/>
    <w:rsid w:val="00BE4D03"/>
    <w:rsid w:val="00BE4E28"/>
    <w:rsid w:val="00BE50B7"/>
    <w:rsid w:val="00BE5543"/>
    <w:rsid w:val="00BE59FB"/>
    <w:rsid w:val="00BE5CDB"/>
    <w:rsid w:val="00BE62F3"/>
    <w:rsid w:val="00BE64FA"/>
    <w:rsid w:val="00BE72A3"/>
    <w:rsid w:val="00BE783F"/>
    <w:rsid w:val="00BF0342"/>
    <w:rsid w:val="00BF0E89"/>
    <w:rsid w:val="00BF0FD6"/>
    <w:rsid w:val="00BF171D"/>
    <w:rsid w:val="00BF1E9E"/>
    <w:rsid w:val="00BF2663"/>
    <w:rsid w:val="00BF2976"/>
    <w:rsid w:val="00BF3406"/>
    <w:rsid w:val="00BF395F"/>
    <w:rsid w:val="00BF3C00"/>
    <w:rsid w:val="00BF3D71"/>
    <w:rsid w:val="00BF3F48"/>
    <w:rsid w:val="00BF40AF"/>
    <w:rsid w:val="00BF44DC"/>
    <w:rsid w:val="00BF505A"/>
    <w:rsid w:val="00BF5A3D"/>
    <w:rsid w:val="00BF62E0"/>
    <w:rsid w:val="00BF6408"/>
    <w:rsid w:val="00BF6704"/>
    <w:rsid w:val="00BF6ABE"/>
    <w:rsid w:val="00BF6C46"/>
    <w:rsid w:val="00BF6DC5"/>
    <w:rsid w:val="00BF7899"/>
    <w:rsid w:val="00BF7B1F"/>
    <w:rsid w:val="00BF7BEF"/>
    <w:rsid w:val="00BF7CA0"/>
    <w:rsid w:val="00C00ABB"/>
    <w:rsid w:val="00C01317"/>
    <w:rsid w:val="00C0133A"/>
    <w:rsid w:val="00C01F0E"/>
    <w:rsid w:val="00C0220A"/>
    <w:rsid w:val="00C025DE"/>
    <w:rsid w:val="00C02904"/>
    <w:rsid w:val="00C029C9"/>
    <w:rsid w:val="00C02A94"/>
    <w:rsid w:val="00C02C00"/>
    <w:rsid w:val="00C02CBE"/>
    <w:rsid w:val="00C03055"/>
    <w:rsid w:val="00C037B5"/>
    <w:rsid w:val="00C03F5B"/>
    <w:rsid w:val="00C0407B"/>
    <w:rsid w:val="00C04794"/>
    <w:rsid w:val="00C0495C"/>
    <w:rsid w:val="00C04D12"/>
    <w:rsid w:val="00C04DB8"/>
    <w:rsid w:val="00C04E98"/>
    <w:rsid w:val="00C04EEB"/>
    <w:rsid w:val="00C04F5C"/>
    <w:rsid w:val="00C05301"/>
    <w:rsid w:val="00C05B1C"/>
    <w:rsid w:val="00C05CD2"/>
    <w:rsid w:val="00C05D05"/>
    <w:rsid w:val="00C06C79"/>
    <w:rsid w:val="00C07FBC"/>
    <w:rsid w:val="00C10195"/>
    <w:rsid w:val="00C102ED"/>
    <w:rsid w:val="00C10740"/>
    <w:rsid w:val="00C1094A"/>
    <w:rsid w:val="00C116D3"/>
    <w:rsid w:val="00C1172B"/>
    <w:rsid w:val="00C11B03"/>
    <w:rsid w:val="00C11B91"/>
    <w:rsid w:val="00C125EF"/>
    <w:rsid w:val="00C1287A"/>
    <w:rsid w:val="00C128F6"/>
    <w:rsid w:val="00C1299F"/>
    <w:rsid w:val="00C12A13"/>
    <w:rsid w:val="00C12A7B"/>
    <w:rsid w:val="00C12B28"/>
    <w:rsid w:val="00C12F71"/>
    <w:rsid w:val="00C1351B"/>
    <w:rsid w:val="00C13542"/>
    <w:rsid w:val="00C13D3A"/>
    <w:rsid w:val="00C14565"/>
    <w:rsid w:val="00C14571"/>
    <w:rsid w:val="00C14C82"/>
    <w:rsid w:val="00C14CC8"/>
    <w:rsid w:val="00C1585E"/>
    <w:rsid w:val="00C15BA5"/>
    <w:rsid w:val="00C15C6E"/>
    <w:rsid w:val="00C15E09"/>
    <w:rsid w:val="00C16478"/>
    <w:rsid w:val="00C165D9"/>
    <w:rsid w:val="00C16711"/>
    <w:rsid w:val="00C16CD1"/>
    <w:rsid w:val="00C2070E"/>
    <w:rsid w:val="00C20806"/>
    <w:rsid w:val="00C208E1"/>
    <w:rsid w:val="00C208EE"/>
    <w:rsid w:val="00C20BEB"/>
    <w:rsid w:val="00C2103B"/>
    <w:rsid w:val="00C211F2"/>
    <w:rsid w:val="00C214B2"/>
    <w:rsid w:val="00C21871"/>
    <w:rsid w:val="00C2198E"/>
    <w:rsid w:val="00C21994"/>
    <w:rsid w:val="00C21BAE"/>
    <w:rsid w:val="00C22530"/>
    <w:rsid w:val="00C229E0"/>
    <w:rsid w:val="00C22CD4"/>
    <w:rsid w:val="00C22F11"/>
    <w:rsid w:val="00C22FA1"/>
    <w:rsid w:val="00C2310F"/>
    <w:rsid w:val="00C2353C"/>
    <w:rsid w:val="00C238ED"/>
    <w:rsid w:val="00C23C06"/>
    <w:rsid w:val="00C23C56"/>
    <w:rsid w:val="00C24005"/>
    <w:rsid w:val="00C24CFC"/>
    <w:rsid w:val="00C24D66"/>
    <w:rsid w:val="00C25099"/>
    <w:rsid w:val="00C252F1"/>
    <w:rsid w:val="00C25DA0"/>
    <w:rsid w:val="00C25EF8"/>
    <w:rsid w:val="00C25F83"/>
    <w:rsid w:val="00C264A8"/>
    <w:rsid w:val="00C26AE6"/>
    <w:rsid w:val="00C26AF7"/>
    <w:rsid w:val="00C26E75"/>
    <w:rsid w:val="00C27309"/>
    <w:rsid w:val="00C27680"/>
    <w:rsid w:val="00C27864"/>
    <w:rsid w:val="00C2799A"/>
    <w:rsid w:val="00C27D16"/>
    <w:rsid w:val="00C30437"/>
    <w:rsid w:val="00C30515"/>
    <w:rsid w:val="00C3078F"/>
    <w:rsid w:val="00C3093B"/>
    <w:rsid w:val="00C30BA5"/>
    <w:rsid w:val="00C310B6"/>
    <w:rsid w:val="00C31820"/>
    <w:rsid w:val="00C318A8"/>
    <w:rsid w:val="00C31903"/>
    <w:rsid w:val="00C31A7F"/>
    <w:rsid w:val="00C31CCE"/>
    <w:rsid w:val="00C31D7A"/>
    <w:rsid w:val="00C32187"/>
    <w:rsid w:val="00C322E9"/>
    <w:rsid w:val="00C3243E"/>
    <w:rsid w:val="00C3257D"/>
    <w:rsid w:val="00C32C4C"/>
    <w:rsid w:val="00C32D89"/>
    <w:rsid w:val="00C32F53"/>
    <w:rsid w:val="00C33776"/>
    <w:rsid w:val="00C33C9A"/>
    <w:rsid w:val="00C33E17"/>
    <w:rsid w:val="00C342A5"/>
    <w:rsid w:val="00C349DA"/>
    <w:rsid w:val="00C34D0A"/>
    <w:rsid w:val="00C34FEB"/>
    <w:rsid w:val="00C3537A"/>
    <w:rsid w:val="00C35410"/>
    <w:rsid w:val="00C356FF"/>
    <w:rsid w:val="00C35847"/>
    <w:rsid w:val="00C35AAF"/>
    <w:rsid w:val="00C35B60"/>
    <w:rsid w:val="00C35ED9"/>
    <w:rsid w:val="00C3603E"/>
    <w:rsid w:val="00C3617D"/>
    <w:rsid w:val="00C3668D"/>
    <w:rsid w:val="00C367EE"/>
    <w:rsid w:val="00C36C2A"/>
    <w:rsid w:val="00C36D18"/>
    <w:rsid w:val="00C36EA5"/>
    <w:rsid w:val="00C37137"/>
    <w:rsid w:val="00C374EF"/>
    <w:rsid w:val="00C37673"/>
    <w:rsid w:val="00C37B3E"/>
    <w:rsid w:val="00C404FC"/>
    <w:rsid w:val="00C40690"/>
    <w:rsid w:val="00C4070D"/>
    <w:rsid w:val="00C414E5"/>
    <w:rsid w:val="00C41689"/>
    <w:rsid w:val="00C41AE8"/>
    <w:rsid w:val="00C41D87"/>
    <w:rsid w:val="00C42425"/>
    <w:rsid w:val="00C43133"/>
    <w:rsid w:val="00C44810"/>
    <w:rsid w:val="00C4490F"/>
    <w:rsid w:val="00C44BB9"/>
    <w:rsid w:val="00C451DB"/>
    <w:rsid w:val="00C454EA"/>
    <w:rsid w:val="00C45A76"/>
    <w:rsid w:val="00C45DC3"/>
    <w:rsid w:val="00C4606E"/>
    <w:rsid w:val="00C46D89"/>
    <w:rsid w:val="00C47D04"/>
    <w:rsid w:val="00C5023F"/>
    <w:rsid w:val="00C502A3"/>
    <w:rsid w:val="00C50C0D"/>
    <w:rsid w:val="00C50F05"/>
    <w:rsid w:val="00C5146F"/>
    <w:rsid w:val="00C51AA4"/>
    <w:rsid w:val="00C51DA8"/>
    <w:rsid w:val="00C5265D"/>
    <w:rsid w:val="00C528E7"/>
    <w:rsid w:val="00C52C42"/>
    <w:rsid w:val="00C53371"/>
    <w:rsid w:val="00C53601"/>
    <w:rsid w:val="00C53857"/>
    <w:rsid w:val="00C53B18"/>
    <w:rsid w:val="00C5402E"/>
    <w:rsid w:val="00C54183"/>
    <w:rsid w:val="00C54FBA"/>
    <w:rsid w:val="00C5500E"/>
    <w:rsid w:val="00C550A4"/>
    <w:rsid w:val="00C566A5"/>
    <w:rsid w:val="00C56972"/>
    <w:rsid w:val="00C57BB4"/>
    <w:rsid w:val="00C6048A"/>
    <w:rsid w:val="00C608A4"/>
    <w:rsid w:val="00C60A7D"/>
    <w:rsid w:val="00C60C84"/>
    <w:rsid w:val="00C60F9E"/>
    <w:rsid w:val="00C61EB7"/>
    <w:rsid w:val="00C620AC"/>
    <w:rsid w:val="00C622F6"/>
    <w:rsid w:val="00C623C0"/>
    <w:rsid w:val="00C626CE"/>
    <w:rsid w:val="00C62836"/>
    <w:rsid w:val="00C6290B"/>
    <w:rsid w:val="00C62ABF"/>
    <w:rsid w:val="00C63822"/>
    <w:rsid w:val="00C63AF6"/>
    <w:rsid w:val="00C63BAD"/>
    <w:rsid w:val="00C63BB8"/>
    <w:rsid w:val="00C63D35"/>
    <w:rsid w:val="00C648B3"/>
    <w:rsid w:val="00C64FB6"/>
    <w:rsid w:val="00C65618"/>
    <w:rsid w:val="00C65A82"/>
    <w:rsid w:val="00C6620E"/>
    <w:rsid w:val="00C6689E"/>
    <w:rsid w:val="00C66D6F"/>
    <w:rsid w:val="00C66FAA"/>
    <w:rsid w:val="00C67068"/>
    <w:rsid w:val="00C674F1"/>
    <w:rsid w:val="00C70A59"/>
    <w:rsid w:val="00C70F58"/>
    <w:rsid w:val="00C7165D"/>
    <w:rsid w:val="00C71DE7"/>
    <w:rsid w:val="00C724C2"/>
    <w:rsid w:val="00C72AED"/>
    <w:rsid w:val="00C73147"/>
    <w:rsid w:val="00C733F9"/>
    <w:rsid w:val="00C7383C"/>
    <w:rsid w:val="00C73A35"/>
    <w:rsid w:val="00C73BEC"/>
    <w:rsid w:val="00C74146"/>
    <w:rsid w:val="00C747A1"/>
    <w:rsid w:val="00C75677"/>
    <w:rsid w:val="00C75EEF"/>
    <w:rsid w:val="00C75FB1"/>
    <w:rsid w:val="00C76243"/>
    <w:rsid w:val="00C765D3"/>
    <w:rsid w:val="00C76B21"/>
    <w:rsid w:val="00C76D78"/>
    <w:rsid w:val="00C76DC9"/>
    <w:rsid w:val="00C76DE1"/>
    <w:rsid w:val="00C773AD"/>
    <w:rsid w:val="00C777A7"/>
    <w:rsid w:val="00C80002"/>
    <w:rsid w:val="00C800C2"/>
    <w:rsid w:val="00C80135"/>
    <w:rsid w:val="00C81705"/>
    <w:rsid w:val="00C81721"/>
    <w:rsid w:val="00C8180D"/>
    <w:rsid w:val="00C81BCE"/>
    <w:rsid w:val="00C81BE9"/>
    <w:rsid w:val="00C82014"/>
    <w:rsid w:val="00C8282A"/>
    <w:rsid w:val="00C82D94"/>
    <w:rsid w:val="00C82E34"/>
    <w:rsid w:val="00C82F61"/>
    <w:rsid w:val="00C832D8"/>
    <w:rsid w:val="00C83345"/>
    <w:rsid w:val="00C83D16"/>
    <w:rsid w:val="00C83E20"/>
    <w:rsid w:val="00C840E7"/>
    <w:rsid w:val="00C84ADD"/>
    <w:rsid w:val="00C85DDD"/>
    <w:rsid w:val="00C860A4"/>
    <w:rsid w:val="00C865C7"/>
    <w:rsid w:val="00C87E39"/>
    <w:rsid w:val="00C87E43"/>
    <w:rsid w:val="00C90159"/>
    <w:rsid w:val="00C901BF"/>
    <w:rsid w:val="00C901D3"/>
    <w:rsid w:val="00C90971"/>
    <w:rsid w:val="00C91030"/>
    <w:rsid w:val="00C911A7"/>
    <w:rsid w:val="00C914BD"/>
    <w:rsid w:val="00C91B01"/>
    <w:rsid w:val="00C91B24"/>
    <w:rsid w:val="00C922B5"/>
    <w:rsid w:val="00C926BB"/>
    <w:rsid w:val="00C93406"/>
    <w:rsid w:val="00C947AE"/>
    <w:rsid w:val="00C94E81"/>
    <w:rsid w:val="00C957E6"/>
    <w:rsid w:val="00C95888"/>
    <w:rsid w:val="00C959D8"/>
    <w:rsid w:val="00C9615B"/>
    <w:rsid w:val="00C96528"/>
    <w:rsid w:val="00C966FC"/>
    <w:rsid w:val="00C96E2C"/>
    <w:rsid w:val="00C96EE1"/>
    <w:rsid w:val="00C97271"/>
    <w:rsid w:val="00C972B0"/>
    <w:rsid w:val="00C9787A"/>
    <w:rsid w:val="00CA02C2"/>
    <w:rsid w:val="00CA0480"/>
    <w:rsid w:val="00CA04A6"/>
    <w:rsid w:val="00CA0C14"/>
    <w:rsid w:val="00CA0E49"/>
    <w:rsid w:val="00CA1178"/>
    <w:rsid w:val="00CA124B"/>
    <w:rsid w:val="00CA1641"/>
    <w:rsid w:val="00CA21D4"/>
    <w:rsid w:val="00CA25C3"/>
    <w:rsid w:val="00CA2BB9"/>
    <w:rsid w:val="00CA2D74"/>
    <w:rsid w:val="00CA391E"/>
    <w:rsid w:val="00CA3A34"/>
    <w:rsid w:val="00CA3B61"/>
    <w:rsid w:val="00CA3B92"/>
    <w:rsid w:val="00CA4299"/>
    <w:rsid w:val="00CA4656"/>
    <w:rsid w:val="00CA5640"/>
    <w:rsid w:val="00CA5980"/>
    <w:rsid w:val="00CA5BBB"/>
    <w:rsid w:val="00CA5DF9"/>
    <w:rsid w:val="00CA6187"/>
    <w:rsid w:val="00CA6C78"/>
    <w:rsid w:val="00CA77B3"/>
    <w:rsid w:val="00CA7F07"/>
    <w:rsid w:val="00CB0538"/>
    <w:rsid w:val="00CB0A78"/>
    <w:rsid w:val="00CB13AB"/>
    <w:rsid w:val="00CB13AF"/>
    <w:rsid w:val="00CB146A"/>
    <w:rsid w:val="00CB1671"/>
    <w:rsid w:val="00CB1B0D"/>
    <w:rsid w:val="00CB1D04"/>
    <w:rsid w:val="00CB2159"/>
    <w:rsid w:val="00CB2594"/>
    <w:rsid w:val="00CB2795"/>
    <w:rsid w:val="00CB2A2A"/>
    <w:rsid w:val="00CB372D"/>
    <w:rsid w:val="00CB39B9"/>
    <w:rsid w:val="00CB3D39"/>
    <w:rsid w:val="00CB4B9F"/>
    <w:rsid w:val="00CB4CF6"/>
    <w:rsid w:val="00CB5403"/>
    <w:rsid w:val="00CB543F"/>
    <w:rsid w:val="00CB58F8"/>
    <w:rsid w:val="00CB5F16"/>
    <w:rsid w:val="00CB6253"/>
    <w:rsid w:val="00CB6351"/>
    <w:rsid w:val="00CB6475"/>
    <w:rsid w:val="00CB6842"/>
    <w:rsid w:val="00CB6E2F"/>
    <w:rsid w:val="00CB6E5E"/>
    <w:rsid w:val="00CB6F1D"/>
    <w:rsid w:val="00CB75E4"/>
    <w:rsid w:val="00CC1020"/>
    <w:rsid w:val="00CC1075"/>
    <w:rsid w:val="00CC143B"/>
    <w:rsid w:val="00CC1520"/>
    <w:rsid w:val="00CC194C"/>
    <w:rsid w:val="00CC1B97"/>
    <w:rsid w:val="00CC21EB"/>
    <w:rsid w:val="00CC24C3"/>
    <w:rsid w:val="00CC258C"/>
    <w:rsid w:val="00CC37B7"/>
    <w:rsid w:val="00CC3902"/>
    <w:rsid w:val="00CC39F4"/>
    <w:rsid w:val="00CC3A55"/>
    <w:rsid w:val="00CC3BFC"/>
    <w:rsid w:val="00CC3F8F"/>
    <w:rsid w:val="00CC43DF"/>
    <w:rsid w:val="00CC4490"/>
    <w:rsid w:val="00CC4995"/>
    <w:rsid w:val="00CC4EF2"/>
    <w:rsid w:val="00CC4F86"/>
    <w:rsid w:val="00CC5240"/>
    <w:rsid w:val="00CC5BF1"/>
    <w:rsid w:val="00CC68F9"/>
    <w:rsid w:val="00CC74E0"/>
    <w:rsid w:val="00CC7924"/>
    <w:rsid w:val="00CC7CB9"/>
    <w:rsid w:val="00CD00ED"/>
    <w:rsid w:val="00CD0239"/>
    <w:rsid w:val="00CD07DD"/>
    <w:rsid w:val="00CD15BC"/>
    <w:rsid w:val="00CD18FD"/>
    <w:rsid w:val="00CD1E77"/>
    <w:rsid w:val="00CD252C"/>
    <w:rsid w:val="00CD2F66"/>
    <w:rsid w:val="00CD3277"/>
    <w:rsid w:val="00CD3370"/>
    <w:rsid w:val="00CD3528"/>
    <w:rsid w:val="00CD4342"/>
    <w:rsid w:val="00CD4633"/>
    <w:rsid w:val="00CD4DC6"/>
    <w:rsid w:val="00CD50B1"/>
    <w:rsid w:val="00CD5391"/>
    <w:rsid w:val="00CD587F"/>
    <w:rsid w:val="00CD60C5"/>
    <w:rsid w:val="00CD66D3"/>
    <w:rsid w:val="00CD6891"/>
    <w:rsid w:val="00CD698B"/>
    <w:rsid w:val="00CD6BE8"/>
    <w:rsid w:val="00CD6D16"/>
    <w:rsid w:val="00CD7206"/>
    <w:rsid w:val="00CD76F7"/>
    <w:rsid w:val="00CD7748"/>
    <w:rsid w:val="00CD7872"/>
    <w:rsid w:val="00CD7C4E"/>
    <w:rsid w:val="00CD7D3B"/>
    <w:rsid w:val="00CE04D4"/>
    <w:rsid w:val="00CE1417"/>
    <w:rsid w:val="00CE18EE"/>
    <w:rsid w:val="00CE1BA5"/>
    <w:rsid w:val="00CE1C72"/>
    <w:rsid w:val="00CE1E96"/>
    <w:rsid w:val="00CE213F"/>
    <w:rsid w:val="00CE21FD"/>
    <w:rsid w:val="00CE2509"/>
    <w:rsid w:val="00CE252A"/>
    <w:rsid w:val="00CE2905"/>
    <w:rsid w:val="00CE2D95"/>
    <w:rsid w:val="00CE3237"/>
    <w:rsid w:val="00CE35B9"/>
    <w:rsid w:val="00CE361F"/>
    <w:rsid w:val="00CE362D"/>
    <w:rsid w:val="00CE3F10"/>
    <w:rsid w:val="00CE422B"/>
    <w:rsid w:val="00CE444B"/>
    <w:rsid w:val="00CE48BE"/>
    <w:rsid w:val="00CE4A5C"/>
    <w:rsid w:val="00CE4D70"/>
    <w:rsid w:val="00CE5448"/>
    <w:rsid w:val="00CE55C3"/>
    <w:rsid w:val="00CE567A"/>
    <w:rsid w:val="00CE5DCA"/>
    <w:rsid w:val="00CE6488"/>
    <w:rsid w:val="00CE650B"/>
    <w:rsid w:val="00CE6568"/>
    <w:rsid w:val="00CE66F2"/>
    <w:rsid w:val="00CE6D3A"/>
    <w:rsid w:val="00CE73A5"/>
    <w:rsid w:val="00CE769C"/>
    <w:rsid w:val="00CE779B"/>
    <w:rsid w:val="00CE7C17"/>
    <w:rsid w:val="00CE7C8B"/>
    <w:rsid w:val="00CE7DDF"/>
    <w:rsid w:val="00CF001F"/>
    <w:rsid w:val="00CF0857"/>
    <w:rsid w:val="00CF100F"/>
    <w:rsid w:val="00CF18FB"/>
    <w:rsid w:val="00CF2082"/>
    <w:rsid w:val="00CF2352"/>
    <w:rsid w:val="00CF3990"/>
    <w:rsid w:val="00CF41ED"/>
    <w:rsid w:val="00CF4345"/>
    <w:rsid w:val="00CF459E"/>
    <w:rsid w:val="00CF45A0"/>
    <w:rsid w:val="00CF586A"/>
    <w:rsid w:val="00CF5AF1"/>
    <w:rsid w:val="00CF5DA5"/>
    <w:rsid w:val="00CF6120"/>
    <w:rsid w:val="00CF626A"/>
    <w:rsid w:val="00CF6609"/>
    <w:rsid w:val="00CF6829"/>
    <w:rsid w:val="00CF7000"/>
    <w:rsid w:val="00CF7A42"/>
    <w:rsid w:val="00D002AF"/>
    <w:rsid w:val="00D004E3"/>
    <w:rsid w:val="00D00879"/>
    <w:rsid w:val="00D00FE6"/>
    <w:rsid w:val="00D011CC"/>
    <w:rsid w:val="00D0142C"/>
    <w:rsid w:val="00D01433"/>
    <w:rsid w:val="00D01A22"/>
    <w:rsid w:val="00D01AC6"/>
    <w:rsid w:val="00D01BE3"/>
    <w:rsid w:val="00D01DC3"/>
    <w:rsid w:val="00D01F0A"/>
    <w:rsid w:val="00D02AD5"/>
    <w:rsid w:val="00D02B7A"/>
    <w:rsid w:val="00D02B7B"/>
    <w:rsid w:val="00D03391"/>
    <w:rsid w:val="00D03871"/>
    <w:rsid w:val="00D03AA0"/>
    <w:rsid w:val="00D04E63"/>
    <w:rsid w:val="00D05092"/>
    <w:rsid w:val="00D0529F"/>
    <w:rsid w:val="00D052F1"/>
    <w:rsid w:val="00D0540E"/>
    <w:rsid w:val="00D056B5"/>
    <w:rsid w:val="00D05A0A"/>
    <w:rsid w:val="00D05DEF"/>
    <w:rsid w:val="00D05E40"/>
    <w:rsid w:val="00D05F2F"/>
    <w:rsid w:val="00D0632F"/>
    <w:rsid w:val="00D0696F"/>
    <w:rsid w:val="00D0762C"/>
    <w:rsid w:val="00D07B47"/>
    <w:rsid w:val="00D101A8"/>
    <w:rsid w:val="00D108DA"/>
    <w:rsid w:val="00D109DA"/>
    <w:rsid w:val="00D10F6C"/>
    <w:rsid w:val="00D11394"/>
    <w:rsid w:val="00D1245C"/>
    <w:rsid w:val="00D12966"/>
    <w:rsid w:val="00D12B46"/>
    <w:rsid w:val="00D135E8"/>
    <w:rsid w:val="00D1362F"/>
    <w:rsid w:val="00D138AA"/>
    <w:rsid w:val="00D13E71"/>
    <w:rsid w:val="00D14020"/>
    <w:rsid w:val="00D14074"/>
    <w:rsid w:val="00D14128"/>
    <w:rsid w:val="00D14264"/>
    <w:rsid w:val="00D143BD"/>
    <w:rsid w:val="00D14E98"/>
    <w:rsid w:val="00D1523B"/>
    <w:rsid w:val="00D15547"/>
    <w:rsid w:val="00D15C5D"/>
    <w:rsid w:val="00D15DB7"/>
    <w:rsid w:val="00D16F12"/>
    <w:rsid w:val="00D172CC"/>
    <w:rsid w:val="00D17DFA"/>
    <w:rsid w:val="00D17E47"/>
    <w:rsid w:val="00D20054"/>
    <w:rsid w:val="00D20289"/>
    <w:rsid w:val="00D2030C"/>
    <w:rsid w:val="00D207C9"/>
    <w:rsid w:val="00D20CEA"/>
    <w:rsid w:val="00D20D4A"/>
    <w:rsid w:val="00D20D86"/>
    <w:rsid w:val="00D21530"/>
    <w:rsid w:val="00D21FD0"/>
    <w:rsid w:val="00D22DAF"/>
    <w:rsid w:val="00D22E43"/>
    <w:rsid w:val="00D22E47"/>
    <w:rsid w:val="00D2337F"/>
    <w:rsid w:val="00D2392E"/>
    <w:rsid w:val="00D23D46"/>
    <w:rsid w:val="00D245FA"/>
    <w:rsid w:val="00D248D4"/>
    <w:rsid w:val="00D24F1D"/>
    <w:rsid w:val="00D24F85"/>
    <w:rsid w:val="00D25E19"/>
    <w:rsid w:val="00D26238"/>
    <w:rsid w:val="00D26376"/>
    <w:rsid w:val="00D264B0"/>
    <w:rsid w:val="00D26B5D"/>
    <w:rsid w:val="00D26C4D"/>
    <w:rsid w:val="00D270D0"/>
    <w:rsid w:val="00D27970"/>
    <w:rsid w:val="00D27A81"/>
    <w:rsid w:val="00D27AFD"/>
    <w:rsid w:val="00D301CC"/>
    <w:rsid w:val="00D301FF"/>
    <w:rsid w:val="00D30F48"/>
    <w:rsid w:val="00D32DE8"/>
    <w:rsid w:val="00D32E17"/>
    <w:rsid w:val="00D32E5B"/>
    <w:rsid w:val="00D33287"/>
    <w:rsid w:val="00D332FA"/>
    <w:rsid w:val="00D33827"/>
    <w:rsid w:val="00D33ABC"/>
    <w:rsid w:val="00D33C89"/>
    <w:rsid w:val="00D33C97"/>
    <w:rsid w:val="00D342F8"/>
    <w:rsid w:val="00D345AD"/>
    <w:rsid w:val="00D348C8"/>
    <w:rsid w:val="00D351E2"/>
    <w:rsid w:val="00D35C46"/>
    <w:rsid w:val="00D35CFC"/>
    <w:rsid w:val="00D364B9"/>
    <w:rsid w:val="00D36CA2"/>
    <w:rsid w:val="00D37009"/>
    <w:rsid w:val="00D37014"/>
    <w:rsid w:val="00D401F9"/>
    <w:rsid w:val="00D403DF"/>
    <w:rsid w:val="00D404D4"/>
    <w:rsid w:val="00D408B7"/>
    <w:rsid w:val="00D40AAC"/>
    <w:rsid w:val="00D41CB6"/>
    <w:rsid w:val="00D41E71"/>
    <w:rsid w:val="00D4327B"/>
    <w:rsid w:val="00D43801"/>
    <w:rsid w:val="00D4484A"/>
    <w:rsid w:val="00D44AE4"/>
    <w:rsid w:val="00D45C97"/>
    <w:rsid w:val="00D46404"/>
    <w:rsid w:val="00D47302"/>
    <w:rsid w:val="00D47BED"/>
    <w:rsid w:val="00D505FC"/>
    <w:rsid w:val="00D50C24"/>
    <w:rsid w:val="00D51060"/>
    <w:rsid w:val="00D5131B"/>
    <w:rsid w:val="00D5175B"/>
    <w:rsid w:val="00D51A69"/>
    <w:rsid w:val="00D51DBD"/>
    <w:rsid w:val="00D52511"/>
    <w:rsid w:val="00D52560"/>
    <w:rsid w:val="00D52C58"/>
    <w:rsid w:val="00D530B3"/>
    <w:rsid w:val="00D5397F"/>
    <w:rsid w:val="00D55637"/>
    <w:rsid w:val="00D55656"/>
    <w:rsid w:val="00D55A70"/>
    <w:rsid w:val="00D56544"/>
    <w:rsid w:val="00D565F8"/>
    <w:rsid w:val="00D57B4A"/>
    <w:rsid w:val="00D57C63"/>
    <w:rsid w:val="00D6018C"/>
    <w:rsid w:val="00D606BC"/>
    <w:rsid w:val="00D60788"/>
    <w:rsid w:val="00D60CE7"/>
    <w:rsid w:val="00D60DD5"/>
    <w:rsid w:val="00D60E43"/>
    <w:rsid w:val="00D618A0"/>
    <w:rsid w:val="00D618B9"/>
    <w:rsid w:val="00D61A3B"/>
    <w:rsid w:val="00D61A77"/>
    <w:rsid w:val="00D62194"/>
    <w:rsid w:val="00D62E26"/>
    <w:rsid w:val="00D63095"/>
    <w:rsid w:val="00D63303"/>
    <w:rsid w:val="00D638EA"/>
    <w:rsid w:val="00D63961"/>
    <w:rsid w:val="00D63AD4"/>
    <w:rsid w:val="00D63BE9"/>
    <w:rsid w:val="00D63E2A"/>
    <w:rsid w:val="00D6417A"/>
    <w:rsid w:val="00D64912"/>
    <w:rsid w:val="00D64B3F"/>
    <w:rsid w:val="00D64EF1"/>
    <w:rsid w:val="00D64FAD"/>
    <w:rsid w:val="00D6501C"/>
    <w:rsid w:val="00D6532B"/>
    <w:rsid w:val="00D65A2E"/>
    <w:rsid w:val="00D65C91"/>
    <w:rsid w:val="00D65DEC"/>
    <w:rsid w:val="00D66298"/>
    <w:rsid w:val="00D66412"/>
    <w:rsid w:val="00D667A0"/>
    <w:rsid w:val="00D66809"/>
    <w:rsid w:val="00D66F32"/>
    <w:rsid w:val="00D67131"/>
    <w:rsid w:val="00D67799"/>
    <w:rsid w:val="00D67FAB"/>
    <w:rsid w:val="00D70410"/>
    <w:rsid w:val="00D70492"/>
    <w:rsid w:val="00D70867"/>
    <w:rsid w:val="00D70F49"/>
    <w:rsid w:val="00D7104B"/>
    <w:rsid w:val="00D71241"/>
    <w:rsid w:val="00D71E28"/>
    <w:rsid w:val="00D71EF0"/>
    <w:rsid w:val="00D72B5A"/>
    <w:rsid w:val="00D72DF9"/>
    <w:rsid w:val="00D72EF0"/>
    <w:rsid w:val="00D73514"/>
    <w:rsid w:val="00D73C27"/>
    <w:rsid w:val="00D73E18"/>
    <w:rsid w:val="00D73FFF"/>
    <w:rsid w:val="00D7541A"/>
    <w:rsid w:val="00D754EB"/>
    <w:rsid w:val="00D757B9"/>
    <w:rsid w:val="00D75908"/>
    <w:rsid w:val="00D75950"/>
    <w:rsid w:val="00D75B7E"/>
    <w:rsid w:val="00D75CD0"/>
    <w:rsid w:val="00D76C2A"/>
    <w:rsid w:val="00D76E57"/>
    <w:rsid w:val="00D7707C"/>
    <w:rsid w:val="00D77177"/>
    <w:rsid w:val="00D773BB"/>
    <w:rsid w:val="00D77429"/>
    <w:rsid w:val="00D77554"/>
    <w:rsid w:val="00D778FD"/>
    <w:rsid w:val="00D80269"/>
    <w:rsid w:val="00D8066C"/>
    <w:rsid w:val="00D80CCA"/>
    <w:rsid w:val="00D80F6B"/>
    <w:rsid w:val="00D81557"/>
    <w:rsid w:val="00D82267"/>
    <w:rsid w:val="00D825EA"/>
    <w:rsid w:val="00D8315E"/>
    <w:rsid w:val="00D83180"/>
    <w:rsid w:val="00D831A9"/>
    <w:rsid w:val="00D83648"/>
    <w:rsid w:val="00D83900"/>
    <w:rsid w:val="00D83C53"/>
    <w:rsid w:val="00D83C67"/>
    <w:rsid w:val="00D83D6E"/>
    <w:rsid w:val="00D83DFA"/>
    <w:rsid w:val="00D84074"/>
    <w:rsid w:val="00D84488"/>
    <w:rsid w:val="00D85375"/>
    <w:rsid w:val="00D85733"/>
    <w:rsid w:val="00D85BEA"/>
    <w:rsid w:val="00D85F01"/>
    <w:rsid w:val="00D86F39"/>
    <w:rsid w:val="00D8794D"/>
    <w:rsid w:val="00D87AFC"/>
    <w:rsid w:val="00D87B8D"/>
    <w:rsid w:val="00D87E64"/>
    <w:rsid w:val="00D9056E"/>
    <w:rsid w:val="00D90BE6"/>
    <w:rsid w:val="00D910D0"/>
    <w:rsid w:val="00D91255"/>
    <w:rsid w:val="00D917DF"/>
    <w:rsid w:val="00D91A41"/>
    <w:rsid w:val="00D92079"/>
    <w:rsid w:val="00D927BE"/>
    <w:rsid w:val="00D928F7"/>
    <w:rsid w:val="00D93037"/>
    <w:rsid w:val="00D9336C"/>
    <w:rsid w:val="00D935DC"/>
    <w:rsid w:val="00D93940"/>
    <w:rsid w:val="00D9419D"/>
    <w:rsid w:val="00D9437A"/>
    <w:rsid w:val="00D9448F"/>
    <w:rsid w:val="00D9481C"/>
    <w:rsid w:val="00D94C61"/>
    <w:rsid w:val="00D94DF9"/>
    <w:rsid w:val="00D94E02"/>
    <w:rsid w:val="00D94E1A"/>
    <w:rsid w:val="00D94F6E"/>
    <w:rsid w:val="00D9538B"/>
    <w:rsid w:val="00D95BDD"/>
    <w:rsid w:val="00D95C61"/>
    <w:rsid w:val="00D96B28"/>
    <w:rsid w:val="00D96B92"/>
    <w:rsid w:val="00DA08E4"/>
    <w:rsid w:val="00DA0A82"/>
    <w:rsid w:val="00DA102B"/>
    <w:rsid w:val="00DA107F"/>
    <w:rsid w:val="00DA10D9"/>
    <w:rsid w:val="00DA12AE"/>
    <w:rsid w:val="00DA1A49"/>
    <w:rsid w:val="00DA27F9"/>
    <w:rsid w:val="00DA2B82"/>
    <w:rsid w:val="00DA2DF5"/>
    <w:rsid w:val="00DA2E9A"/>
    <w:rsid w:val="00DA2F22"/>
    <w:rsid w:val="00DA30A2"/>
    <w:rsid w:val="00DA30E9"/>
    <w:rsid w:val="00DA34E1"/>
    <w:rsid w:val="00DA358C"/>
    <w:rsid w:val="00DA3C1E"/>
    <w:rsid w:val="00DA4E8A"/>
    <w:rsid w:val="00DA55F8"/>
    <w:rsid w:val="00DA597E"/>
    <w:rsid w:val="00DA604B"/>
    <w:rsid w:val="00DA624F"/>
    <w:rsid w:val="00DA6F66"/>
    <w:rsid w:val="00DA7491"/>
    <w:rsid w:val="00DA774C"/>
    <w:rsid w:val="00DA7D52"/>
    <w:rsid w:val="00DB035D"/>
    <w:rsid w:val="00DB0629"/>
    <w:rsid w:val="00DB08C4"/>
    <w:rsid w:val="00DB0C0D"/>
    <w:rsid w:val="00DB1716"/>
    <w:rsid w:val="00DB185D"/>
    <w:rsid w:val="00DB1CA8"/>
    <w:rsid w:val="00DB280D"/>
    <w:rsid w:val="00DB284C"/>
    <w:rsid w:val="00DB2A31"/>
    <w:rsid w:val="00DB2B85"/>
    <w:rsid w:val="00DB2D40"/>
    <w:rsid w:val="00DB376C"/>
    <w:rsid w:val="00DB379E"/>
    <w:rsid w:val="00DB3CAD"/>
    <w:rsid w:val="00DB3DC8"/>
    <w:rsid w:val="00DB408A"/>
    <w:rsid w:val="00DB413D"/>
    <w:rsid w:val="00DB4293"/>
    <w:rsid w:val="00DB4D63"/>
    <w:rsid w:val="00DB4F6F"/>
    <w:rsid w:val="00DB5067"/>
    <w:rsid w:val="00DB51F8"/>
    <w:rsid w:val="00DB5798"/>
    <w:rsid w:val="00DB58F4"/>
    <w:rsid w:val="00DB5F67"/>
    <w:rsid w:val="00DB60CC"/>
    <w:rsid w:val="00DB627F"/>
    <w:rsid w:val="00DB6780"/>
    <w:rsid w:val="00DB67C0"/>
    <w:rsid w:val="00DB6ED9"/>
    <w:rsid w:val="00DB7692"/>
    <w:rsid w:val="00DB7F11"/>
    <w:rsid w:val="00DB7FF2"/>
    <w:rsid w:val="00DC009B"/>
    <w:rsid w:val="00DC0122"/>
    <w:rsid w:val="00DC0559"/>
    <w:rsid w:val="00DC0A9A"/>
    <w:rsid w:val="00DC118E"/>
    <w:rsid w:val="00DC15F1"/>
    <w:rsid w:val="00DC1A49"/>
    <w:rsid w:val="00DC1A80"/>
    <w:rsid w:val="00DC2294"/>
    <w:rsid w:val="00DC2445"/>
    <w:rsid w:val="00DC2479"/>
    <w:rsid w:val="00DC2484"/>
    <w:rsid w:val="00DC2A81"/>
    <w:rsid w:val="00DC2AB0"/>
    <w:rsid w:val="00DC2DB2"/>
    <w:rsid w:val="00DC3A6A"/>
    <w:rsid w:val="00DC3DA7"/>
    <w:rsid w:val="00DC3FCA"/>
    <w:rsid w:val="00DC40F4"/>
    <w:rsid w:val="00DC423E"/>
    <w:rsid w:val="00DC4E0B"/>
    <w:rsid w:val="00DC54B1"/>
    <w:rsid w:val="00DC5776"/>
    <w:rsid w:val="00DC57FD"/>
    <w:rsid w:val="00DC5C70"/>
    <w:rsid w:val="00DC5E79"/>
    <w:rsid w:val="00DC6BD3"/>
    <w:rsid w:val="00DC6FDA"/>
    <w:rsid w:val="00DC7D8F"/>
    <w:rsid w:val="00DD02E8"/>
    <w:rsid w:val="00DD048A"/>
    <w:rsid w:val="00DD0931"/>
    <w:rsid w:val="00DD0B52"/>
    <w:rsid w:val="00DD0E7B"/>
    <w:rsid w:val="00DD0EBA"/>
    <w:rsid w:val="00DD0F60"/>
    <w:rsid w:val="00DD1587"/>
    <w:rsid w:val="00DD15BA"/>
    <w:rsid w:val="00DD1954"/>
    <w:rsid w:val="00DD19E4"/>
    <w:rsid w:val="00DD1E06"/>
    <w:rsid w:val="00DD20E1"/>
    <w:rsid w:val="00DD2A76"/>
    <w:rsid w:val="00DD32C2"/>
    <w:rsid w:val="00DD3CF2"/>
    <w:rsid w:val="00DD4367"/>
    <w:rsid w:val="00DD4808"/>
    <w:rsid w:val="00DD48FC"/>
    <w:rsid w:val="00DD4F57"/>
    <w:rsid w:val="00DD64B2"/>
    <w:rsid w:val="00DD6759"/>
    <w:rsid w:val="00DD67D9"/>
    <w:rsid w:val="00DD6CB3"/>
    <w:rsid w:val="00DD6F8E"/>
    <w:rsid w:val="00DD7907"/>
    <w:rsid w:val="00DD7D0A"/>
    <w:rsid w:val="00DE05BC"/>
    <w:rsid w:val="00DE0F0C"/>
    <w:rsid w:val="00DE0F5C"/>
    <w:rsid w:val="00DE29F1"/>
    <w:rsid w:val="00DE2C3D"/>
    <w:rsid w:val="00DE2D4A"/>
    <w:rsid w:val="00DE308B"/>
    <w:rsid w:val="00DE31F6"/>
    <w:rsid w:val="00DE3366"/>
    <w:rsid w:val="00DE33B2"/>
    <w:rsid w:val="00DE37F1"/>
    <w:rsid w:val="00DE453B"/>
    <w:rsid w:val="00DE4671"/>
    <w:rsid w:val="00DE4DB8"/>
    <w:rsid w:val="00DE4DDC"/>
    <w:rsid w:val="00DE4E1B"/>
    <w:rsid w:val="00DE4E6E"/>
    <w:rsid w:val="00DE4F45"/>
    <w:rsid w:val="00DE4F9C"/>
    <w:rsid w:val="00DE5109"/>
    <w:rsid w:val="00DE515D"/>
    <w:rsid w:val="00DE51C3"/>
    <w:rsid w:val="00DE573D"/>
    <w:rsid w:val="00DE62D6"/>
    <w:rsid w:val="00DE62DC"/>
    <w:rsid w:val="00DE646F"/>
    <w:rsid w:val="00DE6A98"/>
    <w:rsid w:val="00DE6BC8"/>
    <w:rsid w:val="00DE6D1A"/>
    <w:rsid w:val="00DF0757"/>
    <w:rsid w:val="00DF10BE"/>
    <w:rsid w:val="00DF12A9"/>
    <w:rsid w:val="00DF12B1"/>
    <w:rsid w:val="00DF2130"/>
    <w:rsid w:val="00DF222B"/>
    <w:rsid w:val="00DF223A"/>
    <w:rsid w:val="00DF2519"/>
    <w:rsid w:val="00DF2A7A"/>
    <w:rsid w:val="00DF2F13"/>
    <w:rsid w:val="00DF347D"/>
    <w:rsid w:val="00DF34F4"/>
    <w:rsid w:val="00DF35A0"/>
    <w:rsid w:val="00DF36F4"/>
    <w:rsid w:val="00DF389D"/>
    <w:rsid w:val="00DF3FFE"/>
    <w:rsid w:val="00DF4002"/>
    <w:rsid w:val="00DF41EB"/>
    <w:rsid w:val="00DF46FB"/>
    <w:rsid w:val="00DF4B9D"/>
    <w:rsid w:val="00DF4BF3"/>
    <w:rsid w:val="00DF50C9"/>
    <w:rsid w:val="00DF5926"/>
    <w:rsid w:val="00DF62C9"/>
    <w:rsid w:val="00DF6744"/>
    <w:rsid w:val="00DF6C69"/>
    <w:rsid w:val="00DF7540"/>
    <w:rsid w:val="00DF7D7E"/>
    <w:rsid w:val="00E00D21"/>
    <w:rsid w:val="00E00F1F"/>
    <w:rsid w:val="00E0108F"/>
    <w:rsid w:val="00E01160"/>
    <w:rsid w:val="00E01F58"/>
    <w:rsid w:val="00E022D6"/>
    <w:rsid w:val="00E023ED"/>
    <w:rsid w:val="00E02633"/>
    <w:rsid w:val="00E02A0E"/>
    <w:rsid w:val="00E03507"/>
    <w:rsid w:val="00E03DBD"/>
    <w:rsid w:val="00E04738"/>
    <w:rsid w:val="00E04BD9"/>
    <w:rsid w:val="00E0567D"/>
    <w:rsid w:val="00E05A6F"/>
    <w:rsid w:val="00E05FD4"/>
    <w:rsid w:val="00E0623D"/>
    <w:rsid w:val="00E063AC"/>
    <w:rsid w:val="00E06539"/>
    <w:rsid w:val="00E0653E"/>
    <w:rsid w:val="00E06686"/>
    <w:rsid w:val="00E06853"/>
    <w:rsid w:val="00E06EFC"/>
    <w:rsid w:val="00E070CF"/>
    <w:rsid w:val="00E07407"/>
    <w:rsid w:val="00E07BD0"/>
    <w:rsid w:val="00E108D4"/>
    <w:rsid w:val="00E10CC6"/>
    <w:rsid w:val="00E10F40"/>
    <w:rsid w:val="00E11A86"/>
    <w:rsid w:val="00E11CA2"/>
    <w:rsid w:val="00E11D6F"/>
    <w:rsid w:val="00E11E90"/>
    <w:rsid w:val="00E127C6"/>
    <w:rsid w:val="00E12AC2"/>
    <w:rsid w:val="00E13085"/>
    <w:rsid w:val="00E13683"/>
    <w:rsid w:val="00E137F5"/>
    <w:rsid w:val="00E139D9"/>
    <w:rsid w:val="00E13A92"/>
    <w:rsid w:val="00E13DC3"/>
    <w:rsid w:val="00E13EE5"/>
    <w:rsid w:val="00E1453A"/>
    <w:rsid w:val="00E14700"/>
    <w:rsid w:val="00E14C08"/>
    <w:rsid w:val="00E15238"/>
    <w:rsid w:val="00E1571F"/>
    <w:rsid w:val="00E15720"/>
    <w:rsid w:val="00E15905"/>
    <w:rsid w:val="00E15942"/>
    <w:rsid w:val="00E15B80"/>
    <w:rsid w:val="00E15CE2"/>
    <w:rsid w:val="00E16208"/>
    <w:rsid w:val="00E164B8"/>
    <w:rsid w:val="00E16513"/>
    <w:rsid w:val="00E16881"/>
    <w:rsid w:val="00E16A81"/>
    <w:rsid w:val="00E16FF1"/>
    <w:rsid w:val="00E174CB"/>
    <w:rsid w:val="00E176EB"/>
    <w:rsid w:val="00E17B29"/>
    <w:rsid w:val="00E17FB0"/>
    <w:rsid w:val="00E20E8D"/>
    <w:rsid w:val="00E214BE"/>
    <w:rsid w:val="00E21CB7"/>
    <w:rsid w:val="00E2240B"/>
    <w:rsid w:val="00E2244D"/>
    <w:rsid w:val="00E227CF"/>
    <w:rsid w:val="00E22826"/>
    <w:rsid w:val="00E22B1F"/>
    <w:rsid w:val="00E238E1"/>
    <w:rsid w:val="00E23E38"/>
    <w:rsid w:val="00E241AB"/>
    <w:rsid w:val="00E249E3"/>
    <w:rsid w:val="00E24B8D"/>
    <w:rsid w:val="00E25101"/>
    <w:rsid w:val="00E25245"/>
    <w:rsid w:val="00E2534F"/>
    <w:rsid w:val="00E25604"/>
    <w:rsid w:val="00E25607"/>
    <w:rsid w:val="00E257CD"/>
    <w:rsid w:val="00E25993"/>
    <w:rsid w:val="00E25B32"/>
    <w:rsid w:val="00E25E80"/>
    <w:rsid w:val="00E264F3"/>
    <w:rsid w:val="00E26B5A"/>
    <w:rsid w:val="00E279B4"/>
    <w:rsid w:val="00E27FF5"/>
    <w:rsid w:val="00E30284"/>
    <w:rsid w:val="00E30769"/>
    <w:rsid w:val="00E30ED9"/>
    <w:rsid w:val="00E30FC0"/>
    <w:rsid w:val="00E3106D"/>
    <w:rsid w:val="00E3186F"/>
    <w:rsid w:val="00E32187"/>
    <w:rsid w:val="00E32378"/>
    <w:rsid w:val="00E3239F"/>
    <w:rsid w:val="00E323C0"/>
    <w:rsid w:val="00E324CC"/>
    <w:rsid w:val="00E3261E"/>
    <w:rsid w:val="00E3274E"/>
    <w:rsid w:val="00E330E0"/>
    <w:rsid w:val="00E3316D"/>
    <w:rsid w:val="00E331E9"/>
    <w:rsid w:val="00E333CF"/>
    <w:rsid w:val="00E33CD2"/>
    <w:rsid w:val="00E3455A"/>
    <w:rsid w:val="00E346D9"/>
    <w:rsid w:val="00E3490A"/>
    <w:rsid w:val="00E34CF0"/>
    <w:rsid w:val="00E34F05"/>
    <w:rsid w:val="00E35229"/>
    <w:rsid w:val="00E35CE9"/>
    <w:rsid w:val="00E37421"/>
    <w:rsid w:val="00E377A7"/>
    <w:rsid w:val="00E379E4"/>
    <w:rsid w:val="00E40277"/>
    <w:rsid w:val="00E404AB"/>
    <w:rsid w:val="00E4074E"/>
    <w:rsid w:val="00E4081A"/>
    <w:rsid w:val="00E40DFE"/>
    <w:rsid w:val="00E41140"/>
    <w:rsid w:val="00E42232"/>
    <w:rsid w:val="00E4231F"/>
    <w:rsid w:val="00E42623"/>
    <w:rsid w:val="00E426DB"/>
    <w:rsid w:val="00E42944"/>
    <w:rsid w:val="00E42E29"/>
    <w:rsid w:val="00E43213"/>
    <w:rsid w:val="00E432CE"/>
    <w:rsid w:val="00E43677"/>
    <w:rsid w:val="00E436FD"/>
    <w:rsid w:val="00E43C22"/>
    <w:rsid w:val="00E43EA1"/>
    <w:rsid w:val="00E43FD3"/>
    <w:rsid w:val="00E44361"/>
    <w:rsid w:val="00E4492D"/>
    <w:rsid w:val="00E44A40"/>
    <w:rsid w:val="00E44DAC"/>
    <w:rsid w:val="00E45241"/>
    <w:rsid w:val="00E4540A"/>
    <w:rsid w:val="00E45496"/>
    <w:rsid w:val="00E45DF4"/>
    <w:rsid w:val="00E467B7"/>
    <w:rsid w:val="00E46B8B"/>
    <w:rsid w:val="00E46F1A"/>
    <w:rsid w:val="00E474D4"/>
    <w:rsid w:val="00E4764F"/>
    <w:rsid w:val="00E4776E"/>
    <w:rsid w:val="00E47A98"/>
    <w:rsid w:val="00E47CB0"/>
    <w:rsid w:val="00E506EF"/>
    <w:rsid w:val="00E51951"/>
    <w:rsid w:val="00E5198B"/>
    <w:rsid w:val="00E53081"/>
    <w:rsid w:val="00E533FF"/>
    <w:rsid w:val="00E53BB9"/>
    <w:rsid w:val="00E53E9C"/>
    <w:rsid w:val="00E5424B"/>
    <w:rsid w:val="00E54721"/>
    <w:rsid w:val="00E555E7"/>
    <w:rsid w:val="00E5587F"/>
    <w:rsid w:val="00E55881"/>
    <w:rsid w:val="00E55A1D"/>
    <w:rsid w:val="00E55F20"/>
    <w:rsid w:val="00E561E9"/>
    <w:rsid w:val="00E569F7"/>
    <w:rsid w:val="00E56F81"/>
    <w:rsid w:val="00E575C5"/>
    <w:rsid w:val="00E57BB6"/>
    <w:rsid w:val="00E6006F"/>
    <w:rsid w:val="00E609B0"/>
    <w:rsid w:val="00E60A13"/>
    <w:rsid w:val="00E60C09"/>
    <w:rsid w:val="00E60C13"/>
    <w:rsid w:val="00E60D6D"/>
    <w:rsid w:val="00E6110F"/>
    <w:rsid w:val="00E6141D"/>
    <w:rsid w:val="00E614D9"/>
    <w:rsid w:val="00E6155D"/>
    <w:rsid w:val="00E615D2"/>
    <w:rsid w:val="00E62146"/>
    <w:rsid w:val="00E6219F"/>
    <w:rsid w:val="00E621CE"/>
    <w:rsid w:val="00E62519"/>
    <w:rsid w:val="00E626D9"/>
    <w:rsid w:val="00E62D55"/>
    <w:rsid w:val="00E62FA6"/>
    <w:rsid w:val="00E633F1"/>
    <w:rsid w:val="00E6344A"/>
    <w:rsid w:val="00E63CD2"/>
    <w:rsid w:val="00E64067"/>
    <w:rsid w:val="00E64349"/>
    <w:rsid w:val="00E6474A"/>
    <w:rsid w:val="00E64F06"/>
    <w:rsid w:val="00E64F60"/>
    <w:rsid w:val="00E654EF"/>
    <w:rsid w:val="00E656D4"/>
    <w:rsid w:val="00E666C8"/>
    <w:rsid w:val="00E66794"/>
    <w:rsid w:val="00E66905"/>
    <w:rsid w:val="00E66A77"/>
    <w:rsid w:val="00E66D4D"/>
    <w:rsid w:val="00E67402"/>
    <w:rsid w:val="00E67CD4"/>
    <w:rsid w:val="00E67D59"/>
    <w:rsid w:val="00E67D97"/>
    <w:rsid w:val="00E703EA"/>
    <w:rsid w:val="00E70606"/>
    <w:rsid w:val="00E70626"/>
    <w:rsid w:val="00E70649"/>
    <w:rsid w:val="00E706B7"/>
    <w:rsid w:val="00E707C5"/>
    <w:rsid w:val="00E70939"/>
    <w:rsid w:val="00E70B1F"/>
    <w:rsid w:val="00E70ED1"/>
    <w:rsid w:val="00E71389"/>
    <w:rsid w:val="00E71426"/>
    <w:rsid w:val="00E7144B"/>
    <w:rsid w:val="00E718FA"/>
    <w:rsid w:val="00E7190F"/>
    <w:rsid w:val="00E71F16"/>
    <w:rsid w:val="00E71F18"/>
    <w:rsid w:val="00E72F11"/>
    <w:rsid w:val="00E73174"/>
    <w:rsid w:val="00E735C0"/>
    <w:rsid w:val="00E73AEF"/>
    <w:rsid w:val="00E73CAC"/>
    <w:rsid w:val="00E7405A"/>
    <w:rsid w:val="00E742F1"/>
    <w:rsid w:val="00E74775"/>
    <w:rsid w:val="00E74CC5"/>
    <w:rsid w:val="00E74FAA"/>
    <w:rsid w:val="00E7525E"/>
    <w:rsid w:val="00E75DED"/>
    <w:rsid w:val="00E75FA9"/>
    <w:rsid w:val="00E764C7"/>
    <w:rsid w:val="00E766AE"/>
    <w:rsid w:val="00E76822"/>
    <w:rsid w:val="00E76AB5"/>
    <w:rsid w:val="00E76AEB"/>
    <w:rsid w:val="00E76ECC"/>
    <w:rsid w:val="00E770ED"/>
    <w:rsid w:val="00E7736A"/>
    <w:rsid w:val="00E77833"/>
    <w:rsid w:val="00E8047E"/>
    <w:rsid w:val="00E81341"/>
    <w:rsid w:val="00E813CF"/>
    <w:rsid w:val="00E813E8"/>
    <w:rsid w:val="00E8169D"/>
    <w:rsid w:val="00E8189C"/>
    <w:rsid w:val="00E818CB"/>
    <w:rsid w:val="00E819F9"/>
    <w:rsid w:val="00E81D85"/>
    <w:rsid w:val="00E81DB9"/>
    <w:rsid w:val="00E81E78"/>
    <w:rsid w:val="00E821AD"/>
    <w:rsid w:val="00E821CC"/>
    <w:rsid w:val="00E82323"/>
    <w:rsid w:val="00E8248F"/>
    <w:rsid w:val="00E82CD8"/>
    <w:rsid w:val="00E83473"/>
    <w:rsid w:val="00E837BE"/>
    <w:rsid w:val="00E83D2D"/>
    <w:rsid w:val="00E83D70"/>
    <w:rsid w:val="00E83ED1"/>
    <w:rsid w:val="00E84388"/>
    <w:rsid w:val="00E84B4B"/>
    <w:rsid w:val="00E84C30"/>
    <w:rsid w:val="00E84D2C"/>
    <w:rsid w:val="00E84E82"/>
    <w:rsid w:val="00E856EB"/>
    <w:rsid w:val="00E85D4A"/>
    <w:rsid w:val="00E85E1D"/>
    <w:rsid w:val="00E8684D"/>
    <w:rsid w:val="00E86E6C"/>
    <w:rsid w:val="00E87CAA"/>
    <w:rsid w:val="00E90EDE"/>
    <w:rsid w:val="00E90F95"/>
    <w:rsid w:val="00E911A3"/>
    <w:rsid w:val="00E912E6"/>
    <w:rsid w:val="00E91EEE"/>
    <w:rsid w:val="00E91EFD"/>
    <w:rsid w:val="00E92B0F"/>
    <w:rsid w:val="00E92EDB"/>
    <w:rsid w:val="00E9349F"/>
    <w:rsid w:val="00E93A26"/>
    <w:rsid w:val="00E93D2E"/>
    <w:rsid w:val="00E93F0D"/>
    <w:rsid w:val="00E94D35"/>
    <w:rsid w:val="00E94FA9"/>
    <w:rsid w:val="00E95913"/>
    <w:rsid w:val="00E96008"/>
    <w:rsid w:val="00E96467"/>
    <w:rsid w:val="00E96504"/>
    <w:rsid w:val="00E96C16"/>
    <w:rsid w:val="00E96D85"/>
    <w:rsid w:val="00E96E65"/>
    <w:rsid w:val="00E97046"/>
    <w:rsid w:val="00E970FF"/>
    <w:rsid w:val="00E97508"/>
    <w:rsid w:val="00E975BA"/>
    <w:rsid w:val="00E977A5"/>
    <w:rsid w:val="00E97904"/>
    <w:rsid w:val="00E97D22"/>
    <w:rsid w:val="00E97D73"/>
    <w:rsid w:val="00E97DAC"/>
    <w:rsid w:val="00EA029B"/>
    <w:rsid w:val="00EA0465"/>
    <w:rsid w:val="00EA04FC"/>
    <w:rsid w:val="00EA0EF3"/>
    <w:rsid w:val="00EA0F79"/>
    <w:rsid w:val="00EA1176"/>
    <w:rsid w:val="00EA1305"/>
    <w:rsid w:val="00EA1FAC"/>
    <w:rsid w:val="00EA2020"/>
    <w:rsid w:val="00EA217B"/>
    <w:rsid w:val="00EA21C3"/>
    <w:rsid w:val="00EA26CD"/>
    <w:rsid w:val="00EA2D87"/>
    <w:rsid w:val="00EA31D6"/>
    <w:rsid w:val="00EA41B4"/>
    <w:rsid w:val="00EA42F3"/>
    <w:rsid w:val="00EA4585"/>
    <w:rsid w:val="00EA4A6C"/>
    <w:rsid w:val="00EA4DF1"/>
    <w:rsid w:val="00EA50AA"/>
    <w:rsid w:val="00EA543B"/>
    <w:rsid w:val="00EA5BEA"/>
    <w:rsid w:val="00EA5CD6"/>
    <w:rsid w:val="00EA6514"/>
    <w:rsid w:val="00EA6524"/>
    <w:rsid w:val="00EA6838"/>
    <w:rsid w:val="00EA6960"/>
    <w:rsid w:val="00EA6998"/>
    <w:rsid w:val="00EA6D72"/>
    <w:rsid w:val="00EA70C5"/>
    <w:rsid w:val="00EA7436"/>
    <w:rsid w:val="00EA7562"/>
    <w:rsid w:val="00EA784A"/>
    <w:rsid w:val="00EA78B6"/>
    <w:rsid w:val="00EA7F94"/>
    <w:rsid w:val="00EB0082"/>
    <w:rsid w:val="00EB0320"/>
    <w:rsid w:val="00EB0550"/>
    <w:rsid w:val="00EB06E9"/>
    <w:rsid w:val="00EB0BE8"/>
    <w:rsid w:val="00EB0D62"/>
    <w:rsid w:val="00EB1040"/>
    <w:rsid w:val="00EB1046"/>
    <w:rsid w:val="00EB16C7"/>
    <w:rsid w:val="00EB1EC2"/>
    <w:rsid w:val="00EB1ECC"/>
    <w:rsid w:val="00EB1EE4"/>
    <w:rsid w:val="00EB2008"/>
    <w:rsid w:val="00EB2148"/>
    <w:rsid w:val="00EB318E"/>
    <w:rsid w:val="00EB35F8"/>
    <w:rsid w:val="00EB3913"/>
    <w:rsid w:val="00EB3F0B"/>
    <w:rsid w:val="00EB3F81"/>
    <w:rsid w:val="00EB400D"/>
    <w:rsid w:val="00EB4458"/>
    <w:rsid w:val="00EB4672"/>
    <w:rsid w:val="00EB486C"/>
    <w:rsid w:val="00EB4AF3"/>
    <w:rsid w:val="00EB5A49"/>
    <w:rsid w:val="00EB634F"/>
    <w:rsid w:val="00EB654A"/>
    <w:rsid w:val="00EB70A3"/>
    <w:rsid w:val="00EB72EF"/>
    <w:rsid w:val="00EB7545"/>
    <w:rsid w:val="00EB7AAA"/>
    <w:rsid w:val="00EC03BA"/>
    <w:rsid w:val="00EC0E5F"/>
    <w:rsid w:val="00EC112F"/>
    <w:rsid w:val="00EC18F4"/>
    <w:rsid w:val="00EC1A0F"/>
    <w:rsid w:val="00EC1A55"/>
    <w:rsid w:val="00EC1B06"/>
    <w:rsid w:val="00EC250F"/>
    <w:rsid w:val="00EC2773"/>
    <w:rsid w:val="00EC2C35"/>
    <w:rsid w:val="00EC2F35"/>
    <w:rsid w:val="00EC30DA"/>
    <w:rsid w:val="00EC369F"/>
    <w:rsid w:val="00EC3F99"/>
    <w:rsid w:val="00EC4038"/>
    <w:rsid w:val="00EC4231"/>
    <w:rsid w:val="00EC4767"/>
    <w:rsid w:val="00EC4E85"/>
    <w:rsid w:val="00EC50A4"/>
    <w:rsid w:val="00EC52BB"/>
    <w:rsid w:val="00EC544F"/>
    <w:rsid w:val="00EC54EF"/>
    <w:rsid w:val="00EC5597"/>
    <w:rsid w:val="00EC572C"/>
    <w:rsid w:val="00EC5D70"/>
    <w:rsid w:val="00EC5DBA"/>
    <w:rsid w:val="00EC5EDB"/>
    <w:rsid w:val="00EC601D"/>
    <w:rsid w:val="00EC6B98"/>
    <w:rsid w:val="00EC6DD0"/>
    <w:rsid w:val="00EC6EB4"/>
    <w:rsid w:val="00EC7041"/>
    <w:rsid w:val="00EC7074"/>
    <w:rsid w:val="00EC711A"/>
    <w:rsid w:val="00EC7C20"/>
    <w:rsid w:val="00EC7D52"/>
    <w:rsid w:val="00EC7D77"/>
    <w:rsid w:val="00ED0643"/>
    <w:rsid w:val="00ED094B"/>
    <w:rsid w:val="00ED0E1D"/>
    <w:rsid w:val="00ED1791"/>
    <w:rsid w:val="00ED1952"/>
    <w:rsid w:val="00ED1D03"/>
    <w:rsid w:val="00ED1DF0"/>
    <w:rsid w:val="00ED1F01"/>
    <w:rsid w:val="00ED2737"/>
    <w:rsid w:val="00ED32AF"/>
    <w:rsid w:val="00ED32BF"/>
    <w:rsid w:val="00ED381E"/>
    <w:rsid w:val="00ED3DE6"/>
    <w:rsid w:val="00ED3E4E"/>
    <w:rsid w:val="00ED3F77"/>
    <w:rsid w:val="00ED40C0"/>
    <w:rsid w:val="00ED4E0D"/>
    <w:rsid w:val="00ED4E1B"/>
    <w:rsid w:val="00ED4EFA"/>
    <w:rsid w:val="00ED4FB7"/>
    <w:rsid w:val="00ED4FC5"/>
    <w:rsid w:val="00ED5320"/>
    <w:rsid w:val="00ED5651"/>
    <w:rsid w:val="00ED5BDB"/>
    <w:rsid w:val="00ED5CEE"/>
    <w:rsid w:val="00ED5E5E"/>
    <w:rsid w:val="00ED5FFA"/>
    <w:rsid w:val="00ED6147"/>
    <w:rsid w:val="00ED61E0"/>
    <w:rsid w:val="00ED6277"/>
    <w:rsid w:val="00ED67B7"/>
    <w:rsid w:val="00ED69A1"/>
    <w:rsid w:val="00ED6BDF"/>
    <w:rsid w:val="00ED6D86"/>
    <w:rsid w:val="00ED7759"/>
    <w:rsid w:val="00EE25CA"/>
    <w:rsid w:val="00EE33B9"/>
    <w:rsid w:val="00EE3418"/>
    <w:rsid w:val="00EE3561"/>
    <w:rsid w:val="00EE3B65"/>
    <w:rsid w:val="00EE3FFF"/>
    <w:rsid w:val="00EE41F0"/>
    <w:rsid w:val="00EE4356"/>
    <w:rsid w:val="00EE489F"/>
    <w:rsid w:val="00EE4B6A"/>
    <w:rsid w:val="00EE4C81"/>
    <w:rsid w:val="00EE5305"/>
    <w:rsid w:val="00EE5383"/>
    <w:rsid w:val="00EE563D"/>
    <w:rsid w:val="00EE5887"/>
    <w:rsid w:val="00EE6E28"/>
    <w:rsid w:val="00EE6F5C"/>
    <w:rsid w:val="00EE76FF"/>
    <w:rsid w:val="00EE7BEF"/>
    <w:rsid w:val="00EF0085"/>
    <w:rsid w:val="00EF0580"/>
    <w:rsid w:val="00EF060F"/>
    <w:rsid w:val="00EF075E"/>
    <w:rsid w:val="00EF1595"/>
    <w:rsid w:val="00EF16DE"/>
    <w:rsid w:val="00EF17DB"/>
    <w:rsid w:val="00EF18AC"/>
    <w:rsid w:val="00EF1E59"/>
    <w:rsid w:val="00EF2605"/>
    <w:rsid w:val="00EF268D"/>
    <w:rsid w:val="00EF273F"/>
    <w:rsid w:val="00EF2C7E"/>
    <w:rsid w:val="00EF2C8E"/>
    <w:rsid w:val="00EF2EA6"/>
    <w:rsid w:val="00EF2FD6"/>
    <w:rsid w:val="00EF3322"/>
    <w:rsid w:val="00EF44B7"/>
    <w:rsid w:val="00EF453C"/>
    <w:rsid w:val="00EF46BA"/>
    <w:rsid w:val="00EF58CC"/>
    <w:rsid w:val="00EF5A00"/>
    <w:rsid w:val="00EF5B22"/>
    <w:rsid w:val="00EF5D0B"/>
    <w:rsid w:val="00EF6847"/>
    <w:rsid w:val="00EF6883"/>
    <w:rsid w:val="00EF6AFC"/>
    <w:rsid w:val="00EF6CCB"/>
    <w:rsid w:val="00EF72B9"/>
    <w:rsid w:val="00EF77E8"/>
    <w:rsid w:val="00EF78AE"/>
    <w:rsid w:val="00EF7B15"/>
    <w:rsid w:val="00F001D7"/>
    <w:rsid w:val="00F0115D"/>
    <w:rsid w:val="00F012CD"/>
    <w:rsid w:val="00F012DA"/>
    <w:rsid w:val="00F01D51"/>
    <w:rsid w:val="00F024E7"/>
    <w:rsid w:val="00F02609"/>
    <w:rsid w:val="00F0264F"/>
    <w:rsid w:val="00F02DF2"/>
    <w:rsid w:val="00F0374B"/>
    <w:rsid w:val="00F038CC"/>
    <w:rsid w:val="00F03B6F"/>
    <w:rsid w:val="00F03B83"/>
    <w:rsid w:val="00F04045"/>
    <w:rsid w:val="00F04558"/>
    <w:rsid w:val="00F05976"/>
    <w:rsid w:val="00F05CF1"/>
    <w:rsid w:val="00F06314"/>
    <w:rsid w:val="00F067A2"/>
    <w:rsid w:val="00F06DF2"/>
    <w:rsid w:val="00F0713F"/>
    <w:rsid w:val="00F071A6"/>
    <w:rsid w:val="00F07532"/>
    <w:rsid w:val="00F0776A"/>
    <w:rsid w:val="00F07E36"/>
    <w:rsid w:val="00F10358"/>
    <w:rsid w:val="00F1044B"/>
    <w:rsid w:val="00F10755"/>
    <w:rsid w:val="00F10F41"/>
    <w:rsid w:val="00F11079"/>
    <w:rsid w:val="00F11268"/>
    <w:rsid w:val="00F1160D"/>
    <w:rsid w:val="00F11F6F"/>
    <w:rsid w:val="00F12003"/>
    <w:rsid w:val="00F1207B"/>
    <w:rsid w:val="00F13044"/>
    <w:rsid w:val="00F1364F"/>
    <w:rsid w:val="00F14660"/>
    <w:rsid w:val="00F14A49"/>
    <w:rsid w:val="00F14B72"/>
    <w:rsid w:val="00F14C12"/>
    <w:rsid w:val="00F14EA0"/>
    <w:rsid w:val="00F1582A"/>
    <w:rsid w:val="00F16BFE"/>
    <w:rsid w:val="00F16C6D"/>
    <w:rsid w:val="00F17103"/>
    <w:rsid w:val="00F17300"/>
    <w:rsid w:val="00F17B5E"/>
    <w:rsid w:val="00F17D17"/>
    <w:rsid w:val="00F17EF8"/>
    <w:rsid w:val="00F20150"/>
    <w:rsid w:val="00F203D3"/>
    <w:rsid w:val="00F208CC"/>
    <w:rsid w:val="00F20B8B"/>
    <w:rsid w:val="00F20C83"/>
    <w:rsid w:val="00F20EB3"/>
    <w:rsid w:val="00F21528"/>
    <w:rsid w:val="00F218ED"/>
    <w:rsid w:val="00F21974"/>
    <w:rsid w:val="00F21D5C"/>
    <w:rsid w:val="00F22182"/>
    <w:rsid w:val="00F22315"/>
    <w:rsid w:val="00F2362A"/>
    <w:rsid w:val="00F23701"/>
    <w:rsid w:val="00F240F2"/>
    <w:rsid w:val="00F2427B"/>
    <w:rsid w:val="00F251A5"/>
    <w:rsid w:val="00F2575B"/>
    <w:rsid w:val="00F257F5"/>
    <w:rsid w:val="00F2602B"/>
    <w:rsid w:val="00F260B0"/>
    <w:rsid w:val="00F26131"/>
    <w:rsid w:val="00F26302"/>
    <w:rsid w:val="00F264E0"/>
    <w:rsid w:val="00F26533"/>
    <w:rsid w:val="00F26920"/>
    <w:rsid w:val="00F270CD"/>
    <w:rsid w:val="00F2737E"/>
    <w:rsid w:val="00F277E1"/>
    <w:rsid w:val="00F27CB5"/>
    <w:rsid w:val="00F30903"/>
    <w:rsid w:val="00F30F88"/>
    <w:rsid w:val="00F31011"/>
    <w:rsid w:val="00F3151E"/>
    <w:rsid w:val="00F316AD"/>
    <w:rsid w:val="00F31C65"/>
    <w:rsid w:val="00F32462"/>
    <w:rsid w:val="00F324CD"/>
    <w:rsid w:val="00F342C9"/>
    <w:rsid w:val="00F34C4A"/>
    <w:rsid w:val="00F350C7"/>
    <w:rsid w:val="00F35435"/>
    <w:rsid w:val="00F35841"/>
    <w:rsid w:val="00F35B03"/>
    <w:rsid w:val="00F35C1E"/>
    <w:rsid w:val="00F35D69"/>
    <w:rsid w:val="00F35EA1"/>
    <w:rsid w:val="00F35F09"/>
    <w:rsid w:val="00F3649D"/>
    <w:rsid w:val="00F36752"/>
    <w:rsid w:val="00F36943"/>
    <w:rsid w:val="00F371BA"/>
    <w:rsid w:val="00F372C5"/>
    <w:rsid w:val="00F373AA"/>
    <w:rsid w:val="00F37609"/>
    <w:rsid w:val="00F379F5"/>
    <w:rsid w:val="00F4050D"/>
    <w:rsid w:val="00F411B1"/>
    <w:rsid w:val="00F41F33"/>
    <w:rsid w:val="00F427F7"/>
    <w:rsid w:val="00F42912"/>
    <w:rsid w:val="00F42D9D"/>
    <w:rsid w:val="00F42EB2"/>
    <w:rsid w:val="00F42EBD"/>
    <w:rsid w:val="00F43331"/>
    <w:rsid w:val="00F43C54"/>
    <w:rsid w:val="00F43C60"/>
    <w:rsid w:val="00F4404F"/>
    <w:rsid w:val="00F44DAF"/>
    <w:rsid w:val="00F450DA"/>
    <w:rsid w:val="00F4517F"/>
    <w:rsid w:val="00F45BCE"/>
    <w:rsid w:val="00F45CB5"/>
    <w:rsid w:val="00F4614C"/>
    <w:rsid w:val="00F46675"/>
    <w:rsid w:val="00F468CE"/>
    <w:rsid w:val="00F46939"/>
    <w:rsid w:val="00F46F6B"/>
    <w:rsid w:val="00F472A9"/>
    <w:rsid w:val="00F473F3"/>
    <w:rsid w:val="00F475F5"/>
    <w:rsid w:val="00F47851"/>
    <w:rsid w:val="00F47C59"/>
    <w:rsid w:val="00F50028"/>
    <w:rsid w:val="00F500CB"/>
    <w:rsid w:val="00F50263"/>
    <w:rsid w:val="00F509C0"/>
    <w:rsid w:val="00F51373"/>
    <w:rsid w:val="00F51457"/>
    <w:rsid w:val="00F515E7"/>
    <w:rsid w:val="00F515F7"/>
    <w:rsid w:val="00F51CA5"/>
    <w:rsid w:val="00F51E54"/>
    <w:rsid w:val="00F528DE"/>
    <w:rsid w:val="00F531CC"/>
    <w:rsid w:val="00F5358D"/>
    <w:rsid w:val="00F5374F"/>
    <w:rsid w:val="00F538CE"/>
    <w:rsid w:val="00F53A4C"/>
    <w:rsid w:val="00F53B0F"/>
    <w:rsid w:val="00F53BA4"/>
    <w:rsid w:val="00F53BBD"/>
    <w:rsid w:val="00F53E9F"/>
    <w:rsid w:val="00F5439F"/>
    <w:rsid w:val="00F54534"/>
    <w:rsid w:val="00F54759"/>
    <w:rsid w:val="00F5521A"/>
    <w:rsid w:val="00F55799"/>
    <w:rsid w:val="00F55D1B"/>
    <w:rsid w:val="00F55D24"/>
    <w:rsid w:val="00F55D95"/>
    <w:rsid w:val="00F560CB"/>
    <w:rsid w:val="00F56C7C"/>
    <w:rsid w:val="00F56DF5"/>
    <w:rsid w:val="00F576B7"/>
    <w:rsid w:val="00F576FE"/>
    <w:rsid w:val="00F57AD0"/>
    <w:rsid w:val="00F60D8A"/>
    <w:rsid w:val="00F60F60"/>
    <w:rsid w:val="00F61794"/>
    <w:rsid w:val="00F61E7C"/>
    <w:rsid w:val="00F62C2F"/>
    <w:rsid w:val="00F6305D"/>
    <w:rsid w:val="00F63071"/>
    <w:rsid w:val="00F63160"/>
    <w:rsid w:val="00F631DC"/>
    <w:rsid w:val="00F63A9E"/>
    <w:rsid w:val="00F63EB6"/>
    <w:rsid w:val="00F6477A"/>
    <w:rsid w:val="00F64C83"/>
    <w:rsid w:val="00F65220"/>
    <w:rsid w:val="00F65696"/>
    <w:rsid w:val="00F65C52"/>
    <w:rsid w:val="00F65DB9"/>
    <w:rsid w:val="00F65EBE"/>
    <w:rsid w:val="00F664F5"/>
    <w:rsid w:val="00F66AAA"/>
    <w:rsid w:val="00F66C80"/>
    <w:rsid w:val="00F67FA7"/>
    <w:rsid w:val="00F701C4"/>
    <w:rsid w:val="00F70F61"/>
    <w:rsid w:val="00F71291"/>
    <w:rsid w:val="00F71777"/>
    <w:rsid w:val="00F7195A"/>
    <w:rsid w:val="00F71BCD"/>
    <w:rsid w:val="00F72069"/>
    <w:rsid w:val="00F724BF"/>
    <w:rsid w:val="00F72D68"/>
    <w:rsid w:val="00F73E89"/>
    <w:rsid w:val="00F742E3"/>
    <w:rsid w:val="00F7483D"/>
    <w:rsid w:val="00F74B0D"/>
    <w:rsid w:val="00F751C1"/>
    <w:rsid w:val="00F75629"/>
    <w:rsid w:val="00F75C27"/>
    <w:rsid w:val="00F76307"/>
    <w:rsid w:val="00F7664B"/>
    <w:rsid w:val="00F76714"/>
    <w:rsid w:val="00F76971"/>
    <w:rsid w:val="00F77C22"/>
    <w:rsid w:val="00F77F05"/>
    <w:rsid w:val="00F802C5"/>
    <w:rsid w:val="00F80426"/>
    <w:rsid w:val="00F80728"/>
    <w:rsid w:val="00F80980"/>
    <w:rsid w:val="00F809CB"/>
    <w:rsid w:val="00F80A2E"/>
    <w:rsid w:val="00F80DFA"/>
    <w:rsid w:val="00F81074"/>
    <w:rsid w:val="00F810FA"/>
    <w:rsid w:val="00F8143D"/>
    <w:rsid w:val="00F81761"/>
    <w:rsid w:val="00F8210C"/>
    <w:rsid w:val="00F82348"/>
    <w:rsid w:val="00F828C7"/>
    <w:rsid w:val="00F829A0"/>
    <w:rsid w:val="00F82C85"/>
    <w:rsid w:val="00F83245"/>
    <w:rsid w:val="00F834EF"/>
    <w:rsid w:val="00F83535"/>
    <w:rsid w:val="00F83B27"/>
    <w:rsid w:val="00F843D9"/>
    <w:rsid w:val="00F8456A"/>
    <w:rsid w:val="00F8472E"/>
    <w:rsid w:val="00F849CE"/>
    <w:rsid w:val="00F84B37"/>
    <w:rsid w:val="00F84EC9"/>
    <w:rsid w:val="00F84F13"/>
    <w:rsid w:val="00F85279"/>
    <w:rsid w:val="00F85493"/>
    <w:rsid w:val="00F857D0"/>
    <w:rsid w:val="00F859BA"/>
    <w:rsid w:val="00F85F90"/>
    <w:rsid w:val="00F86732"/>
    <w:rsid w:val="00F86783"/>
    <w:rsid w:val="00F86942"/>
    <w:rsid w:val="00F86F87"/>
    <w:rsid w:val="00F86FE1"/>
    <w:rsid w:val="00F87308"/>
    <w:rsid w:val="00F87455"/>
    <w:rsid w:val="00F874B1"/>
    <w:rsid w:val="00F87D16"/>
    <w:rsid w:val="00F87F95"/>
    <w:rsid w:val="00F9019B"/>
    <w:rsid w:val="00F902C7"/>
    <w:rsid w:val="00F90C7F"/>
    <w:rsid w:val="00F90D36"/>
    <w:rsid w:val="00F90D86"/>
    <w:rsid w:val="00F9109C"/>
    <w:rsid w:val="00F91F82"/>
    <w:rsid w:val="00F91F8E"/>
    <w:rsid w:val="00F92434"/>
    <w:rsid w:val="00F92463"/>
    <w:rsid w:val="00F92646"/>
    <w:rsid w:val="00F92930"/>
    <w:rsid w:val="00F92AF7"/>
    <w:rsid w:val="00F92D87"/>
    <w:rsid w:val="00F92F89"/>
    <w:rsid w:val="00F92FD9"/>
    <w:rsid w:val="00F9326F"/>
    <w:rsid w:val="00F93856"/>
    <w:rsid w:val="00F94B74"/>
    <w:rsid w:val="00F953A6"/>
    <w:rsid w:val="00F953FE"/>
    <w:rsid w:val="00F9561A"/>
    <w:rsid w:val="00F95976"/>
    <w:rsid w:val="00F95A83"/>
    <w:rsid w:val="00F9623C"/>
    <w:rsid w:val="00F962B8"/>
    <w:rsid w:val="00F96AE2"/>
    <w:rsid w:val="00F96BBB"/>
    <w:rsid w:val="00F96D7C"/>
    <w:rsid w:val="00F96EAC"/>
    <w:rsid w:val="00F979B8"/>
    <w:rsid w:val="00F97E4D"/>
    <w:rsid w:val="00F97F6D"/>
    <w:rsid w:val="00FA09EF"/>
    <w:rsid w:val="00FA0CB3"/>
    <w:rsid w:val="00FA11CB"/>
    <w:rsid w:val="00FA1225"/>
    <w:rsid w:val="00FA1DC9"/>
    <w:rsid w:val="00FA1FEC"/>
    <w:rsid w:val="00FA2227"/>
    <w:rsid w:val="00FA22DF"/>
    <w:rsid w:val="00FA28BA"/>
    <w:rsid w:val="00FA2A56"/>
    <w:rsid w:val="00FA2BC1"/>
    <w:rsid w:val="00FA2C84"/>
    <w:rsid w:val="00FA2C88"/>
    <w:rsid w:val="00FA2E8F"/>
    <w:rsid w:val="00FA33A9"/>
    <w:rsid w:val="00FA3891"/>
    <w:rsid w:val="00FA3ACC"/>
    <w:rsid w:val="00FA4CC2"/>
    <w:rsid w:val="00FA4CDB"/>
    <w:rsid w:val="00FA568A"/>
    <w:rsid w:val="00FA56FF"/>
    <w:rsid w:val="00FA5C78"/>
    <w:rsid w:val="00FA615A"/>
    <w:rsid w:val="00FA6241"/>
    <w:rsid w:val="00FA6614"/>
    <w:rsid w:val="00FA66A9"/>
    <w:rsid w:val="00FA66E3"/>
    <w:rsid w:val="00FA6B30"/>
    <w:rsid w:val="00FA6EE3"/>
    <w:rsid w:val="00FA6F90"/>
    <w:rsid w:val="00FA71F4"/>
    <w:rsid w:val="00FA7CB3"/>
    <w:rsid w:val="00FB0B8F"/>
    <w:rsid w:val="00FB0BE3"/>
    <w:rsid w:val="00FB0D01"/>
    <w:rsid w:val="00FB0D8A"/>
    <w:rsid w:val="00FB18AF"/>
    <w:rsid w:val="00FB19A3"/>
    <w:rsid w:val="00FB19DC"/>
    <w:rsid w:val="00FB22C0"/>
    <w:rsid w:val="00FB2541"/>
    <w:rsid w:val="00FB2B48"/>
    <w:rsid w:val="00FB3D3B"/>
    <w:rsid w:val="00FB46A3"/>
    <w:rsid w:val="00FB4709"/>
    <w:rsid w:val="00FB487B"/>
    <w:rsid w:val="00FB498B"/>
    <w:rsid w:val="00FB5514"/>
    <w:rsid w:val="00FB5817"/>
    <w:rsid w:val="00FB5DCA"/>
    <w:rsid w:val="00FB6248"/>
    <w:rsid w:val="00FB65FC"/>
    <w:rsid w:val="00FB6990"/>
    <w:rsid w:val="00FB6B7D"/>
    <w:rsid w:val="00FB746B"/>
    <w:rsid w:val="00FB76D3"/>
    <w:rsid w:val="00FB7975"/>
    <w:rsid w:val="00FB7B10"/>
    <w:rsid w:val="00FB7B86"/>
    <w:rsid w:val="00FC002F"/>
    <w:rsid w:val="00FC007C"/>
    <w:rsid w:val="00FC00D7"/>
    <w:rsid w:val="00FC0345"/>
    <w:rsid w:val="00FC050A"/>
    <w:rsid w:val="00FC06A3"/>
    <w:rsid w:val="00FC070D"/>
    <w:rsid w:val="00FC0DFE"/>
    <w:rsid w:val="00FC167F"/>
    <w:rsid w:val="00FC16F3"/>
    <w:rsid w:val="00FC1F3E"/>
    <w:rsid w:val="00FC2860"/>
    <w:rsid w:val="00FC2B01"/>
    <w:rsid w:val="00FC2CC1"/>
    <w:rsid w:val="00FC328D"/>
    <w:rsid w:val="00FC3862"/>
    <w:rsid w:val="00FC3A79"/>
    <w:rsid w:val="00FC3A7B"/>
    <w:rsid w:val="00FC3F93"/>
    <w:rsid w:val="00FC426B"/>
    <w:rsid w:val="00FC4BB7"/>
    <w:rsid w:val="00FC5779"/>
    <w:rsid w:val="00FC5CAD"/>
    <w:rsid w:val="00FC61B6"/>
    <w:rsid w:val="00FC6F65"/>
    <w:rsid w:val="00FC74C6"/>
    <w:rsid w:val="00FC772F"/>
    <w:rsid w:val="00FC7CC8"/>
    <w:rsid w:val="00FC7EC8"/>
    <w:rsid w:val="00FD06E5"/>
    <w:rsid w:val="00FD0750"/>
    <w:rsid w:val="00FD0E97"/>
    <w:rsid w:val="00FD10E3"/>
    <w:rsid w:val="00FD173D"/>
    <w:rsid w:val="00FD2292"/>
    <w:rsid w:val="00FD2298"/>
    <w:rsid w:val="00FD2CCC"/>
    <w:rsid w:val="00FD3DE2"/>
    <w:rsid w:val="00FD3DF0"/>
    <w:rsid w:val="00FD3F9E"/>
    <w:rsid w:val="00FD4373"/>
    <w:rsid w:val="00FD48E7"/>
    <w:rsid w:val="00FD4A12"/>
    <w:rsid w:val="00FD4D5D"/>
    <w:rsid w:val="00FD4ED4"/>
    <w:rsid w:val="00FD4F63"/>
    <w:rsid w:val="00FD4F69"/>
    <w:rsid w:val="00FD5260"/>
    <w:rsid w:val="00FD5725"/>
    <w:rsid w:val="00FD5A80"/>
    <w:rsid w:val="00FD5C94"/>
    <w:rsid w:val="00FD5E25"/>
    <w:rsid w:val="00FD6058"/>
    <w:rsid w:val="00FD63D3"/>
    <w:rsid w:val="00FD64EA"/>
    <w:rsid w:val="00FD6808"/>
    <w:rsid w:val="00FD6E8E"/>
    <w:rsid w:val="00FD7325"/>
    <w:rsid w:val="00FD7338"/>
    <w:rsid w:val="00FD7711"/>
    <w:rsid w:val="00FD7843"/>
    <w:rsid w:val="00FE0962"/>
    <w:rsid w:val="00FE0C29"/>
    <w:rsid w:val="00FE0FDF"/>
    <w:rsid w:val="00FE142C"/>
    <w:rsid w:val="00FE148A"/>
    <w:rsid w:val="00FE16F4"/>
    <w:rsid w:val="00FE1777"/>
    <w:rsid w:val="00FE1899"/>
    <w:rsid w:val="00FE1A35"/>
    <w:rsid w:val="00FE1C2F"/>
    <w:rsid w:val="00FE236D"/>
    <w:rsid w:val="00FE245D"/>
    <w:rsid w:val="00FE2486"/>
    <w:rsid w:val="00FE2530"/>
    <w:rsid w:val="00FE2627"/>
    <w:rsid w:val="00FE299D"/>
    <w:rsid w:val="00FE2A56"/>
    <w:rsid w:val="00FE2E92"/>
    <w:rsid w:val="00FE2F4D"/>
    <w:rsid w:val="00FE33BE"/>
    <w:rsid w:val="00FE3A6F"/>
    <w:rsid w:val="00FE3D48"/>
    <w:rsid w:val="00FE3FF3"/>
    <w:rsid w:val="00FE4019"/>
    <w:rsid w:val="00FE43DF"/>
    <w:rsid w:val="00FE46A7"/>
    <w:rsid w:val="00FE4ECE"/>
    <w:rsid w:val="00FE5608"/>
    <w:rsid w:val="00FE5927"/>
    <w:rsid w:val="00FE5BB2"/>
    <w:rsid w:val="00FE5DD6"/>
    <w:rsid w:val="00FE6801"/>
    <w:rsid w:val="00FE6AEB"/>
    <w:rsid w:val="00FE721C"/>
    <w:rsid w:val="00FE7899"/>
    <w:rsid w:val="00FE7C73"/>
    <w:rsid w:val="00FE7D88"/>
    <w:rsid w:val="00FE7E2C"/>
    <w:rsid w:val="00FF01D6"/>
    <w:rsid w:val="00FF0B47"/>
    <w:rsid w:val="00FF1577"/>
    <w:rsid w:val="00FF1597"/>
    <w:rsid w:val="00FF1761"/>
    <w:rsid w:val="00FF17E3"/>
    <w:rsid w:val="00FF19D2"/>
    <w:rsid w:val="00FF1A92"/>
    <w:rsid w:val="00FF1F31"/>
    <w:rsid w:val="00FF212A"/>
    <w:rsid w:val="00FF2EC0"/>
    <w:rsid w:val="00FF3246"/>
    <w:rsid w:val="00FF3A83"/>
    <w:rsid w:val="00FF3D96"/>
    <w:rsid w:val="00FF4251"/>
    <w:rsid w:val="00FF4290"/>
    <w:rsid w:val="00FF434E"/>
    <w:rsid w:val="00FF4824"/>
    <w:rsid w:val="00FF50E4"/>
    <w:rsid w:val="00FF5145"/>
    <w:rsid w:val="00FF5C47"/>
    <w:rsid w:val="00FF6C51"/>
    <w:rsid w:val="00FF6D00"/>
    <w:rsid w:val="00FF6DE7"/>
    <w:rsid w:val="00FF73AF"/>
    <w:rsid w:val="00FF7510"/>
    <w:rsid w:val="00FF7716"/>
    <w:rsid w:val="00FF7BF0"/>
    <w:rsid w:val="00FF7DC9"/>
    <w:rsid w:val="110D2899"/>
    <w:rsid w:val="332D703A"/>
    <w:rsid w:val="414141F7"/>
    <w:rsid w:val="4C823F38"/>
    <w:rsid w:val="4EF4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footer" w:semiHidden="0" w:unhideWhenUsed="0" w:qFormat="1"/>
    <w:lsdException w:name="caption" w:semiHidden="0" w:unhideWhenUsed="0" w:qFormat="1"/>
    <w:lsdException w:name="footnote reference" w:semiHidden="0" w:unhideWhenUsed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character" w:styleId="a4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5">
    <w:name w:val="page number"/>
    <w:basedOn w:val="a0"/>
    <w:uiPriority w:val="99"/>
    <w:qFormat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paragraph" w:styleId="aa">
    <w:name w:val="caption"/>
    <w:basedOn w:val="a"/>
    <w:next w:val="a"/>
    <w:uiPriority w:val="99"/>
    <w:qFormat/>
    <w:pPr>
      <w:ind w:left="0" w:firstLine="0"/>
      <w:jc w:val="center"/>
    </w:pPr>
    <w:rPr>
      <w:b/>
      <w:iCs/>
      <w:szCs w:val="28"/>
    </w:rPr>
  </w:style>
  <w:style w:type="paragraph" w:styleId="ab">
    <w:name w:val="footnote text"/>
    <w:basedOn w:val="a"/>
    <w:uiPriority w:val="99"/>
    <w:qFormat/>
    <w:rPr>
      <w:sz w:val="20"/>
      <w:szCs w:val="20"/>
      <w:lang w:val="en-US"/>
    </w:rPr>
  </w:style>
  <w:style w:type="paragraph" w:styleId="ac">
    <w:name w:val="footer"/>
    <w:basedOn w:val="a"/>
    <w:link w:val="ad"/>
    <w:uiPriority w:val="99"/>
    <w:qFormat/>
    <w:pPr>
      <w:tabs>
        <w:tab w:val="center" w:pos="4677"/>
        <w:tab w:val="right" w:pos="9355"/>
      </w:tabs>
      <w:spacing w:before="120" w:after="120"/>
    </w:pPr>
  </w:style>
  <w:style w:type="table" w:styleId="ae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basedOn w:val="a0"/>
    <w:link w:val="ac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pPr>
      <w:spacing w:before="120" w:after="120"/>
      <w:ind w:left="708"/>
    </w:pPr>
  </w:style>
  <w:style w:type="paragraph" w:styleId="af0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qFormat/>
    <w:pPr>
      <w:spacing w:before="100" w:beforeAutospacing="1" w:after="100" w:afterAutospacing="1"/>
      <w:ind w:left="0" w:firstLine="0"/>
    </w:pPr>
  </w:style>
  <w:style w:type="character" w:customStyle="1" w:styleId="a9">
    <w:name w:val="Текст Знак"/>
    <w:basedOn w:val="a0"/>
    <w:link w:val="a8"/>
    <w:uiPriority w:val="99"/>
    <w:qFormat/>
    <w:rPr>
      <w:rFonts w:ascii="Calibri" w:eastAsia="MS Mincho" w:hAnsi="Calibri" w:cs="Times New Roman"/>
      <w:color w:val="000000"/>
      <w:u w:color="00000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MS Mincho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footer" w:semiHidden="0" w:unhideWhenUsed="0" w:qFormat="1"/>
    <w:lsdException w:name="caption" w:semiHidden="0" w:unhideWhenUsed="0" w:qFormat="1"/>
    <w:lsdException w:name="footnote reference" w:semiHidden="0" w:unhideWhenUsed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character" w:styleId="a4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5">
    <w:name w:val="page number"/>
    <w:basedOn w:val="a0"/>
    <w:uiPriority w:val="99"/>
    <w:qFormat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paragraph" w:styleId="aa">
    <w:name w:val="caption"/>
    <w:basedOn w:val="a"/>
    <w:next w:val="a"/>
    <w:uiPriority w:val="99"/>
    <w:qFormat/>
    <w:pPr>
      <w:ind w:left="0" w:firstLine="0"/>
      <w:jc w:val="center"/>
    </w:pPr>
    <w:rPr>
      <w:b/>
      <w:iCs/>
      <w:szCs w:val="28"/>
    </w:rPr>
  </w:style>
  <w:style w:type="paragraph" w:styleId="ab">
    <w:name w:val="footnote text"/>
    <w:basedOn w:val="a"/>
    <w:uiPriority w:val="99"/>
    <w:qFormat/>
    <w:rPr>
      <w:sz w:val="20"/>
      <w:szCs w:val="20"/>
      <w:lang w:val="en-US"/>
    </w:rPr>
  </w:style>
  <w:style w:type="paragraph" w:styleId="ac">
    <w:name w:val="footer"/>
    <w:basedOn w:val="a"/>
    <w:link w:val="ad"/>
    <w:uiPriority w:val="99"/>
    <w:qFormat/>
    <w:pPr>
      <w:tabs>
        <w:tab w:val="center" w:pos="4677"/>
        <w:tab w:val="right" w:pos="9355"/>
      </w:tabs>
      <w:spacing w:before="120" w:after="120"/>
    </w:pPr>
  </w:style>
  <w:style w:type="table" w:styleId="ae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basedOn w:val="a0"/>
    <w:link w:val="ac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pPr>
      <w:spacing w:before="120" w:after="120"/>
      <w:ind w:left="708"/>
    </w:pPr>
  </w:style>
  <w:style w:type="paragraph" w:styleId="af0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qFormat/>
    <w:pPr>
      <w:spacing w:before="100" w:beforeAutospacing="1" w:after="100" w:afterAutospacing="1"/>
      <w:ind w:left="0" w:firstLine="0"/>
    </w:pPr>
  </w:style>
  <w:style w:type="character" w:customStyle="1" w:styleId="a9">
    <w:name w:val="Текст Знак"/>
    <w:basedOn w:val="a0"/>
    <w:link w:val="a8"/>
    <w:uiPriority w:val="99"/>
    <w:qFormat/>
    <w:rPr>
      <w:rFonts w:ascii="Calibri" w:eastAsia="MS Mincho" w:hAnsi="Calibri" w:cs="Times New Roman"/>
      <w:color w:val="000000"/>
      <w:u w:color="00000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MS Mincho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2988</Words>
  <Characters>17033</Characters>
  <Application>Microsoft Office Word</Application>
  <DocSecurity>0</DocSecurity>
  <Lines>141</Lines>
  <Paragraphs>39</Paragraphs>
  <ScaleCrop>false</ScaleCrop>
  <Company>Grizli777</Company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2021-10-30T11:30:00Z</cp:lastPrinted>
  <dcterms:created xsi:type="dcterms:W3CDTF">2021-07-29T07:36:00Z</dcterms:created>
  <dcterms:modified xsi:type="dcterms:W3CDTF">2026-07-07T07:54:00Z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E30E570F42BF476D85CDA5B10DC3A867_12</vt:lpwstr>
  </property>
</Properties>
</file>